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093" w:rsidRPr="00B11AF9" w:rsidRDefault="00FE7093"/>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B11AF9" w:rsidRPr="00B11AF9" w:rsidTr="00FE7093">
        <w:tc>
          <w:tcPr>
            <w:tcW w:w="9348" w:type="dxa"/>
            <w:shd w:val="clear" w:color="auto" w:fill="D3DFEE"/>
          </w:tcPr>
          <w:p w:rsidR="00056F91" w:rsidRPr="00B11AF9" w:rsidRDefault="00056F91" w:rsidP="0089099D">
            <w:p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PART A: INFORMATION FOR THE TENDERER</w:t>
            </w:r>
          </w:p>
        </w:tc>
      </w:tr>
    </w:tbl>
    <w:p w:rsidR="00056F91" w:rsidRPr="00B11AF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B11AF9" w:rsidRPr="00B11AF9">
        <w:tc>
          <w:tcPr>
            <w:tcW w:w="9242" w:type="dxa"/>
            <w:shd w:val="clear" w:color="auto" w:fill="D3DFEE"/>
          </w:tcPr>
          <w:p w:rsidR="00CF24E8" w:rsidRPr="00B11AF9" w:rsidRDefault="00056F91" w:rsidP="00CF24E8">
            <w:pPr>
              <w:spacing w:after="0"/>
              <w:jc w:val="both"/>
              <w:rPr>
                <w:rFonts w:ascii="Times New Roman" w:hAnsi="Times New Roman" w:cs="Times New Roman"/>
                <w:bCs/>
                <w:lang w:val="en-US"/>
              </w:rPr>
            </w:pPr>
            <w:r w:rsidRPr="00B11AF9">
              <w:rPr>
                <w:rFonts w:ascii="Times New Roman" w:hAnsi="Times New Roman" w:cs="Times New Roman"/>
                <w:b/>
                <w:bCs/>
                <w:lang w:val="en-GB"/>
              </w:rPr>
              <w:t xml:space="preserve">Name and address of the contracting authority: </w:t>
            </w:r>
            <w:r w:rsidR="00CF24E8" w:rsidRPr="00B11AF9">
              <w:rPr>
                <w:rFonts w:ascii="Times New Roman" w:hAnsi="Times New Roman" w:cs="Times New Roman"/>
                <w:bCs/>
                <w:lang w:val="en-US"/>
              </w:rPr>
              <w:t>Provincial Secretariat for Regional Development, Interregional Cooperation and Local Self-government</w:t>
            </w:r>
          </w:p>
          <w:p w:rsidR="00056F91" w:rsidRPr="00B11AF9" w:rsidRDefault="00056F91" w:rsidP="006B6EA1">
            <w:pPr>
              <w:spacing w:after="0"/>
              <w:jc w:val="both"/>
              <w:rPr>
                <w:rFonts w:ascii="Times New Roman" w:hAnsi="Times New Roman" w:cs="Times New Roman"/>
                <w:lang w:val="en-GB"/>
              </w:rPr>
            </w:pPr>
            <w:r w:rsidRPr="00B11AF9">
              <w:rPr>
                <w:rFonts w:ascii="Times New Roman" w:hAnsi="Times New Roman" w:cs="Times New Roman"/>
                <w:b/>
                <w:bCs/>
                <w:lang w:val="en-GB"/>
              </w:rPr>
              <w:t xml:space="preserve">Title of the tender: </w:t>
            </w:r>
            <w:r w:rsidR="00841D99" w:rsidRPr="00B11AF9">
              <w:rPr>
                <w:rFonts w:ascii="Times New Roman" w:hAnsi="Times New Roman" w:cs="Times New Roman"/>
                <w:lang w:val="en-GB"/>
              </w:rPr>
              <w:t>Public procurement for</w:t>
            </w:r>
            <w:r w:rsidR="00D41D56" w:rsidRPr="00B11AF9">
              <w:rPr>
                <w:rFonts w:ascii="Times New Roman" w:hAnsi="Times New Roman" w:cs="Times New Roman"/>
                <w:lang w:val="en-GB"/>
              </w:rPr>
              <w:t xml:space="preserve"> services for</w:t>
            </w:r>
            <w:r w:rsidR="00841D99" w:rsidRPr="00B11AF9">
              <w:rPr>
                <w:rFonts w:ascii="Times New Roman" w:hAnsi="Times New Roman" w:cs="Times New Roman"/>
                <w:lang w:val="en-GB"/>
              </w:rPr>
              <w:t xml:space="preserve"> </w:t>
            </w:r>
            <w:r w:rsidR="00DD1844" w:rsidRPr="00B11AF9">
              <w:rPr>
                <w:rFonts w:ascii="Times New Roman" w:hAnsi="Times New Roman" w:cs="Times New Roman"/>
                <w:lang w:val="en-GB"/>
              </w:rPr>
              <w:t xml:space="preserve">external </w:t>
            </w:r>
            <w:r w:rsidR="00841D99" w:rsidRPr="00B11AF9">
              <w:rPr>
                <w:rFonts w:ascii="Times New Roman" w:hAnsi="Times New Roman" w:cs="Times New Roman"/>
                <w:lang w:val="en-GB"/>
              </w:rPr>
              <w:t xml:space="preserve">financial management and implementation of </w:t>
            </w:r>
            <w:r w:rsidR="003B545F" w:rsidRPr="00B11AF9">
              <w:rPr>
                <w:rFonts w:ascii="Times New Roman" w:hAnsi="Times New Roman" w:cs="Times New Roman"/>
                <w:lang w:val="en-GB"/>
              </w:rPr>
              <w:t xml:space="preserve">PRAG </w:t>
            </w:r>
            <w:r w:rsidR="00841D99" w:rsidRPr="00B11AF9">
              <w:rPr>
                <w:rFonts w:ascii="Times New Roman" w:hAnsi="Times New Roman" w:cs="Times New Roman"/>
                <w:lang w:val="en-GB"/>
              </w:rPr>
              <w:t>public procurement procedures</w:t>
            </w:r>
          </w:p>
          <w:p w:rsidR="00056F91" w:rsidRPr="00B11AF9" w:rsidRDefault="00056F91" w:rsidP="006B6EA1">
            <w:pPr>
              <w:spacing w:after="0"/>
              <w:jc w:val="both"/>
              <w:rPr>
                <w:rFonts w:ascii="Times New Roman" w:hAnsi="Times New Roman" w:cs="Times New Roman"/>
                <w:lang w:val="en-GB"/>
              </w:rPr>
            </w:pPr>
            <w:r w:rsidRPr="00B11AF9">
              <w:rPr>
                <w:rFonts w:ascii="Times New Roman" w:hAnsi="Times New Roman" w:cs="Times New Roman"/>
                <w:b/>
                <w:bCs/>
                <w:lang w:val="en-GB"/>
              </w:rPr>
              <w:t xml:space="preserve">Reference number:  </w:t>
            </w:r>
            <w:r w:rsidR="00674818" w:rsidRPr="00B11AF9">
              <w:rPr>
                <w:rFonts w:ascii="Times New Roman" w:hAnsi="Times New Roman" w:cs="Times New Roman"/>
                <w:lang w:val="en-GB"/>
              </w:rPr>
              <w:t>141-404-36/2018-01</w:t>
            </w:r>
          </w:p>
          <w:p w:rsidR="00056F91" w:rsidRPr="00B11AF9" w:rsidRDefault="00056F91" w:rsidP="006B6EA1">
            <w:pPr>
              <w:spacing w:after="0"/>
              <w:jc w:val="both"/>
              <w:rPr>
                <w:rFonts w:ascii="Times New Roman" w:hAnsi="Times New Roman" w:cs="Times New Roman"/>
                <w:b/>
                <w:bCs/>
                <w:lang w:val="en-GB"/>
              </w:rPr>
            </w:pPr>
            <w:r w:rsidRPr="00B11AF9">
              <w:rPr>
                <w:rFonts w:ascii="Times New Roman" w:hAnsi="Times New Roman" w:cs="Times New Roman"/>
                <w:b/>
                <w:bCs/>
                <w:lang w:val="en-GB"/>
              </w:rPr>
              <w:t xml:space="preserve">Date of launching: </w:t>
            </w:r>
            <w:r w:rsidR="007D0E55" w:rsidRPr="00B11AF9">
              <w:rPr>
                <w:rFonts w:ascii="Times New Roman" w:hAnsi="Times New Roman" w:cs="Times New Roman"/>
                <w:lang w:val="en-GB"/>
              </w:rPr>
              <w:t>12</w:t>
            </w:r>
            <w:r w:rsidR="00D23B7F" w:rsidRPr="00B11AF9">
              <w:rPr>
                <w:rFonts w:ascii="Times New Roman" w:hAnsi="Times New Roman" w:cs="Times New Roman"/>
                <w:lang w:val="en-GB"/>
              </w:rPr>
              <w:t>/04/2018</w:t>
            </w:r>
          </w:p>
        </w:tc>
      </w:tr>
    </w:tbl>
    <w:p w:rsidR="00056F91" w:rsidRPr="00B11AF9" w:rsidRDefault="00056F91" w:rsidP="00555EEE">
      <w:pPr>
        <w:spacing w:after="0"/>
        <w:jc w:val="both"/>
        <w:rPr>
          <w:rFonts w:ascii="Times New Roman" w:hAnsi="Times New Roman" w:cs="Times New Roman"/>
          <w:lang w:val="en-GB"/>
        </w:rPr>
      </w:pPr>
    </w:p>
    <w:p w:rsidR="00056F91" w:rsidRPr="00B11AF9" w:rsidRDefault="00056F91" w:rsidP="00855FE4">
      <w:pPr>
        <w:numPr>
          <w:ilvl w:val="0"/>
          <w:numId w:val="2"/>
        </w:num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INFORMATION ON SUBMISSION OF THE TENDERS</w:t>
      </w:r>
    </w:p>
    <w:p w:rsidR="00056F91" w:rsidRPr="00B11AF9" w:rsidRDefault="00056F91" w:rsidP="00855FE4">
      <w:pPr>
        <w:spacing w:after="0"/>
        <w:ind w:left="72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u w:val="single"/>
          <w:lang w:val="en-GB"/>
        </w:rPr>
        <w:t>Subject of the contract</w:t>
      </w:r>
      <w:r w:rsidRPr="00B11AF9">
        <w:rPr>
          <w:rFonts w:ascii="Times New Roman" w:hAnsi="Times New Roman" w:cs="Times New Roman"/>
          <w:sz w:val="24"/>
          <w:szCs w:val="24"/>
          <w:lang w:val="en-GB"/>
        </w:rPr>
        <w:t xml:space="preserve">: </w:t>
      </w:r>
    </w:p>
    <w:p w:rsidR="00056F91" w:rsidRPr="00B11AF9" w:rsidRDefault="00056F91" w:rsidP="00855FE4">
      <w:pPr>
        <w:spacing w:after="0"/>
        <w:ind w:left="720"/>
        <w:jc w:val="both"/>
        <w:rPr>
          <w:rFonts w:ascii="Times New Roman" w:hAnsi="Times New Roman" w:cs="Times New Roman"/>
          <w:i/>
          <w:iCs/>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The subject of this tender is:</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3B5BA3">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 Implementation of services as indicated in the technical information in the point 2 of </w:t>
      </w:r>
      <w:proofErr w:type="gramStart"/>
      <w:r w:rsidRPr="00B11AF9">
        <w:rPr>
          <w:rFonts w:ascii="Times New Roman" w:hAnsi="Times New Roman" w:cs="Times New Roman"/>
          <w:sz w:val="24"/>
          <w:szCs w:val="24"/>
          <w:lang w:val="en-GB"/>
        </w:rPr>
        <w:t>these</w:t>
      </w:r>
      <w:proofErr w:type="gramEnd"/>
      <w:r w:rsidRPr="00B11AF9">
        <w:rPr>
          <w:rFonts w:ascii="Times New Roman" w:hAnsi="Times New Roman" w:cs="Times New Roman"/>
          <w:sz w:val="24"/>
          <w:szCs w:val="24"/>
          <w:lang w:val="en-GB"/>
        </w:rPr>
        <w:t xml:space="preserve"> information;</w:t>
      </w:r>
    </w:p>
    <w:p w:rsidR="00056F91" w:rsidRPr="00B11AF9" w:rsidRDefault="00056F91" w:rsidP="00855FE4">
      <w:pPr>
        <w:spacing w:after="0"/>
        <w:jc w:val="both"/>
        <w:rPr>
          <w:rFonts w:ascii="Times New Roman" w:hAnsi="Times New Roman" w:cs="Times New Roman"/>
          <w:i/>
          <w:iCs/>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u w:val="single"/>
          <w:lang w:val="en-GB"/>
        </w:rPr>
        <w:t>Deadline for submission of the tenders</w:t>
      </w:r>
      <w:r w:rsidRPr="00B11AF9">
        <w:rPr>
          <w:rFonts w:ascii="Times New Roman" w:hAnsi="Times New Roman" w:cs="Times New Roman"/>
          <w:sz w:val="24"/>
          <w:szCs w:val="24"/>
          <w:lang w:val="en-GB"/>
        </w:rPr>
        <w:t>:</w:t>
      </w:r>
    </w:p>
    <w:p w:rsidR="00056F91" w:rsidRPr="00B11AF9" w:rsidRDefault="00056F91" w:rsidP="00855FE4">
      <w:pPr>
        <w:spacing w:after="0"/>
        <w:ind w:left="72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The deadlin</w:t>
      </w:r>
      <w:r w:rsidR="00D23B7F" w:rsidRPr="00B11AF9">
        <w:rPr>
          <w:rFonts w:ascii="Times New Roman" w:hAnsi="Times New Roman" w:cs="Times New Roman"/>
          <w:sz w:val="24"/>
          <w:szCs w:val="24"/>
          <w:lang w:val="en-GB"/>
        </w:rPr>
        <w:t xml:space="preserve">e for submission of tenders is </w:t>
      </w:r>
      <w:r w:rsidR="007D0E55" w:rsidRPr="00B11AF9">
        <w:rPr>
          <w:rFonts w:ascii="Times New Roman" w:hAnsi="Times New Roman" w:cs="Times New Roman"/>
          <w:b/>
          <w:bCs/>
          <w:sz w:val="24"/>
          <w:szCs w:val="24"/>
          <w:lang w:val="en-GB"/>
        </w:rPr>
        <w:t>20</w:t>
      </w:r>
      <w:r w:rsidR="00D23B7F" w:rsidRPr="00B11AF9">
        <w:rPr>
          <w:rFonts w:ascii="Times New Roman" w:hAnsi="Times New Roman" w:cs="Times New Roman"/>
          <w:b/>
          <w:bCs/>
          <w:sz w:val="24"/>
          <w:szCs w:val="24"/>
          <w:lang w:val="en-GB"/>
        </w:rPr>
        <w:t>/04/2018</w:t>
      </w:r>
      <w:r w:rsidRPr="00B11AF9">
        <w:rPr>
          <w:rFonts w:ascii="Times New Roman" w:hAnsi="Times New Roman" w:cs="Times New Roman"/>
          <w:b/>
          <w:bCs/>
          <w:sz w:val="24"/>
          <w:szCs w:val="24"/>
          <w:lang w:val="en-GB"/>
        </w:rPr>
        <w:t xml:space="preserve"> at</w:t>
      </w:r>
      <w:r w:rsidR="00D23B7F" w:rsidRPr="00B11AF9">
        <w:rPr>
          <w:rFonts w:ascii="Times New Roman" w:hAnsi="Times New Roman" w:cs="Times New Roman"/>
          <w:b/>
          <w:bCs/>
          <w:sz w:val="24"/>
          <w:szCs w:val="24"/>
          <w:lang w:val="en-GB"/>
        </w:rPr>
        <w:t xml:space="preserve"> 13:00</w:t>
      </w:r>
      <w:r w:rsidR="00BA62FA" w:rsidRPr="00B11AF9">
        <w:rPr>
          <w:rFonts w:ascii="Times New Roman" w:hAnsi="Times New Roman" w:cs="Times New Roman"/>
          <w:b/>
          <w:bCs/>
          <w:sz w:val="24"/>
          <w:szCs w:val="24"/>
          <w:lang w:val="en-GB"/>
        </w:rPr>
        <w:t xml:space="preserve"> </w:t>
      </w:r>
      <w:r w:rsidRPr="00B11AF9">
        <w:rPr>
          <w:rFonts w:ascii="Times New Roman" w:hAnsi="Times New Roman" w:cs="Times New Roman"/>
          <w:b/>
          <w:bCs/>
          <w:sz w:val="24"/>
          <w:szCs w:val="24"/>
          <w:lang w:val="en-GB"/>
        </w:rPr>
        <w:t>hours</w:t>
      </w:r>
      <w:r w:rsidRPr="00B11AF9">
        <w:rPr>
          <w:rFonts w:ascii="Times New Roman" w:hAnsi="Times New Roman" w:cs="Times New Roman"/>
          <w:sz w:val="24"/>
          <w:szCs w:val="24"/>
          <w:lang w:val="en-GB"/>
        </w:rPr>
        <w:t xml:space="preserve">. Any tender received after this deadline will be automatically rejected. </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B11AF9">
        <w:rPr>
          <w:rFonts w:ascii="Times New Roman" w:hAnsi="Times New Roman" w:cs="Times New Roman"/>
          <w:sz w:val="24"/>
          <w:szCs w:val="24"/>
          <w:lang w:val="en-GB"/>
        </w:rPr>
        <w:t>of publishing</w:t>
      </w:r>
      <w:r w:rsidRPr="00B11AF9">
        <w:rPr>
          <w:rFonts w:ascii="Times New Roman" w:hAnsi="Times New Roman" w:cs="Times New Roman"/>
          <w:sz w:val="24"/>
          <w:szCs w:val="24"/>
          <w:lang w:val="en-GB"/>
        </w:rPr>
        <w:t xml:space="preserve"> and the date of submission deadline).</w:t>
      </w:r>
    </w:p>
    <w:p w:rsidR="00056F91" w:rsidRPr="00B11AF9" w:rsidRDefault="00056F91" w:rsidP="006C5331">
      <w:pPr>
        <w:spacing w:after="0"/>
        <w:jc w:val="both"/>
        <w:rPr>
          <w:rFonts w:ascii="Times New Roman" w:hAnsi="Times New Roman" w:cs="Times New Roman"/>
          <w:sz w:val="24"/>
          <w:szCs w:val="24"/>
          <w:lang w:val="en-GB"/>
        </w:rPr>
      </w:pPr>
    </w:p>
    <w:p w:rsidR="00056F91" w:rsidRPr="00B11AF9" w:rsidRDefault="00056F91" w:rsidP="006C5331">
      <w:pPr>
        <w:spacing w:after="0"/>
        <w:jc w:val="both"/>
        <w:rPr>
          <w:rFonts w:ascii="Times New Roman" w:hAnsi="Times New Roman" w:cs="Times New Roman"/>
          <w:sz w:val="24"/>
          <w:szCs w:val="24"/>
          <w:u w:val="single"/>
          <w:lang w:val="en-GB"/>
        </w:rPr>
      </w:pPr>
      <w:r w:rsidRPr="00B11AF9">
        <w:rPr>
          <w:rFonts w:ascii="Times New Roman" w:hAnsi="Times New Roman" w:cs="Times New Roman"/>
          <w:sz w:val="24"/>
          <w:szCs w:val="24"/>
          <w:u w:val="single"/>
          <w:lang w:val="en-GB"/>
        </w:rPr>
        <w:t>Financial information</w:t>
      </w:r>
    </w:p>
    <w:p w:rsidR="00056F91" w:rsidRPr="00B11AF9" w:rsidRDefault="00056F91" w:rsidP="006C5331">
      <w:pPr>
        <w:spacing w:after="0"/>
        <w:jc w:val="both"/>
        <w:rPr>
          <w:rFonts w:ascii="Times New Roman" w:hAnsi="Times New Roman" w:cs="Times New Roman"/>
          <w:sz w:val="24"/>
          <w:szCs w:val="24"/>
          <w:lang w:val="en-GB"/>
        </w:rPr>
      </w:pPr>
    </w:p>
    <w:p w:rsidR="00056F91" w:rsidRPr="00B11AF9" w:rsidRDefault="00056F91" w:rsidP="006C5331">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The tenderers are reminded that the maximum avai</w:t>
      </w:r>
      <w:r w:rsidR="00386704" w:rsidRPr="00B11AF9">
        <w:rPr>
          <w:rFonts w:ascii="Times New Roman" w:hAnsi="Times New Roman" w:cs="Times New Roman"/>
          <w:sz w:val="24"/>
          <w:szCs w:val="24"/>
          <w:lang w:val="en-GB"/>
        </w:rPr>
        <w:t xml:space="preserve">lable value of the contract is </w:t>
      </w:r>
      <w:r w:rsidR="00386704" w:rsidRPr="00B11AF9">
        <w:rPr>
          <w:rFonts w:ascii="Times New Roman" w:hAnsi="Times New Roman" w:cs="Times New Roman"/>
          <w:b/>
          <w:sz w:val="24"/>
          <w:szCs w:val="24"/>
          <w:lang w:val="en-GB"/>
        </w:rPr>
        <w:t xml:space="preserve">10.800, 00 EUR </w:t>
      </w:r>
      <w:r w:rsidRPr="00B11AF9">
        <w:rPr>
          <w:rFonts w:ascii="Times New Roman" w:hAnsi="Times New Roman" w:cs="Times New Roman"/>
          <w:sz w:val="24"/>
          <w:szCs w:val="24"/>
          <w:lang w:val="en-GB"/>
        </w:rPr>
        <w:t xml:space="preserve">. </w:t>
      </w:r>
    </w:p>
    <w:p w:rsidR="00056F91" w:rsidRPr="00B11AF9" w:rsidRDefault="00056F91" w:rsidP="006C5331">
      <w:pPr>
        <w:spacing w:after="0"/>
        <w:jc w:val="both"/>
        <w:rPr>
          <w:rFonts w:ascii="Times New Roman" w:hAnsi="Times New Roman" w:cs="Times New Roman"/>
          <w:sz w:val="24"/>
          <w:szCs w:val="24"/>
          <w:lang w:val="en-GB"/>
        </w:rPr>
      </w:pPr>
    </w:p>
    <w:p w:rsidR="00056F91" w:rsidRPr="00B11AF9" w:rsidRDefault="00056F91" w:rsidP="006C5331">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The Financial offer mus</w:t>
      </w:r>
      <w:r w:rsidR="009409A4" w:rsidRPr="00B11AF9">
        <w:rPr>
          <w:rFonts w:ascii="Times New Roman" w:hAnsi="Times New Roman" w:cs="Times New Roman"/>
          <w:sz w:val="24"/>
          <w:szCs w:val="24"/>
          <w:lang w:val="en-GB"/>
        </w:rPr>
        <w:t xml:space="preserve">t be presented as an amount in </w:t>
      </w:r>
      <w:r w:rsidRPr="00B11AF9">
        <w:rPr>
          <w:rFonts w:ascii="Times New Roman" w:hAnsi="Times New Roman" w:cs="Times New Roman"/>
          <w:sz w:val="24"/>
          <w:szCs w:val="24"/>
          <w:lang w:val="en-GB"/>
        </w:rPr>
        <w:t xml:space="preserve">EUR and must be submitted using the template for the global-price version of PART C: FORMAT OF FINANCIAL OFFER. </w:t>
      </w:r>
    </w:p>
    <w:p w:rsidR="00056F91" w:rsidRPr="00B11AF9" w:rsidRDefault="00056F91" w:rsidP="006C5331">
      <w:pPr>
        <w:spacing w:after="0"/>
        <w:jc w:val="both"/>
        <w:rPr>
          <w:rFonts w:ascii="Times New Roman" w:hAnsi="Times New Roman" w:cs="Times New Roman"/>
          <w:sz w:val="24"/>
          <w:szCs w:val="24"/>
          <w:lang w:val="en-GB"/>
        </w:rPr>
      </w:pPr>
    </w:p>
    <w:p w:rsidR="00056F91" w:rsidRPr="00B11AF9" w:rsidRDefault="00056F91" w:rsidP="006C5331">
      <w:pPr>
        <w:spacing w:after="0"/>
        <w:jc w:val="both"/>
        <w:rPr>
          <w:rFonts w:ascii="Times New Roman" w:hAnsi="Times New Roman" w:cs="Times New Roman"/>
          <w:sz w:val="24"/>
          <w:szCs w:val="24"/>
          <w:lang w:val="en-GB"/>
        </w:rPr>
      </w:pPr>
    </w:p>
    <w:p w:rsidR="00056F91" w:rsidRPr="00B11AF9" w:rsidRDefault="00056F91" w:rsidP="006C5331">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The applicable tax and customs arrangements are specified in </w:t>
      </w:r>
      <w:proofErr w:type="gramStart"/>
      <w:r w:rsidRPr="00B11AF9">
        <w:rPr>
          <w:rFonts w:ascii="Times New Roman" w:hAnsi="Times New Roman" w:cs="Times New Roman"/>
          <w:sz w:val="24"/>
          <w:szCs w:val="24"/>
          <w:lang w:val="en-GB"/>
        </w:rPr>
        <w:t>the  draft</w:t>
      </w:r>
      <w:proofErr w:type="gramEnd"/>
      <w:r w:rsidRPr="00B11AF9">
        <w:rPr>
          <w:rFonts w:ascii="Times New Roman" w:hAnsi="Times New Roman" w:cs="Times New Roman"/>
          <w:sz w:val="24"/>
          <w:szCs w:val="24"/>
          <w:lang w:val="en-GB"/>
        </w:rPr>
        <w:t xml:space="preserve"> contract in Part A of this tender dossier. </w:t>
      </w:r>
    </w:p>
    <w:p w:rsidR="00056F91" w:rsidRPr="00B11AF9" w:rsidRDefault="00056F91" w:rsidP="006C5331">
      <w:pPr>
        <w:spacing w:after="0"/>
        <w:jc w:val="both"/>
        <w:rPr>
          <w:rFonts w:ascii="Times New Roman" w:hAnsi="Times New Roman" w:cs="Times New Roman"/>
          <w:sz w:val="24"/>
          <w:szCs w:val="24"/>
          <w:lang w:val="en-GB"/>
        </w:rPr>
      </w:pPr>
    </w:p>
    <w:p w:rsidR="00056F91" w:rsidRPr="00B11AF9" w:rsidRDefault="00056F91" w:rsidP="006C5331">
      <w:pPr>
        <w:spacing w:after="0"/>
        <w:jc w:val="both"/>
        <w:rPr>
          <w:rFonts w:ascii="Times New Roman" w:hAnsi="Times New Roman" w:cs="Times New Roman"/>
          <w:sz w:val="24"/>
          <w:szCs w:val="24"/>
          <w:lang w:val="en-GB"/>
        </w:rPr>
      </w:pPr>
    </w:p>
    <w:p w:rsidR="00056F91" w:rsidRPr="00B11AF9" w:rsidRDefault="00056F91" w:rsidP="006C5331">
      <w:pPr>
        <w:spacing w:after="0"/>
        <w:jc w:val="both"/>
        <w:rPr>
          <w:rFonts w:ascii="Times New Roman" w:hAnsi="Times New Roman" w:cs="Times New Roman"/>
          <w:sz w:val="24"/>
          <w:szCs w:val="24"/>
          <w:lang w:val="en-GB"/>
        </w:rPr>
      </w:pPr>
    </w:p>
    <w:p w:rsidR="00056F91" w:rsidRPr="00B11AF9" w:rsidRDefault="00056F91" w:rsidP="006C5331">
      <w:pPr>
        <w:keepNext/>
        <w:spacing w:before="120" w:after="120" w:line="240" w:lineRule="auto"/>
        <w:jc w:val="both"/>
        <w:rPr>
          <w:rFonts w:ascii="Times New Roman" w:hAnsi="Times New Roman" w:cs="Times New Roman"/>
          <w:sz w:val="24"/>
          <w:szCs w:val="24"/>
          <w:u w:val="single"/>
        </w:rPr>
      </w:pPr>
      <w:r w:rsidRPr="00B11AF9">
        <w:rPr>
          <w:rFonts w:ascii="Times New Roman" w:hAnsi="Times New Roman" w:cs="Times New Roman"/>
          <w:sz w:val="24"/>
          <w:szCs w:val="24"/>
          <w:u w:val="single"/>
        </w:rPr>
        <w:lastRenderedPageBreak/>
        <w:t>Variant solutions</w:t>
      </w:r>
    </w:p>
    <w:p w:rsidR="00056F91" w:rsidRPr="00B11AF9" w:rsidRDefault="00056F91" w:rsidP="006C5331">
      <w:pPr>
        <w:spacing w:before="120" w:after="120"/>
        <w:rPr>
          <w:rFonts w:ascii="Times New Roman" w:hAnsi="Times New Roman" w:cs="Times New Roman"/>
          <w:sz w:val="24"/>
          <w:szCs w:val="24"/>
        </w:rPr>
      </w:pPr>
      <w:r w:rsidRPr="00B11AF9">
        <w:rPr>
          <w:rFonts w:ascii="Times New Roman" w:hAnsi="Times New Roman" w:cs="Times New Roman"/>
          <w:sz w:val="24"/>
          <w:szCs w:val="24"/>
        </w:rPr>
        <w:t>Tenderers are not authorised to tender for a variant in addition to this tender.</w:t>
      </w:r>
    </w:p>
    <w:p w:rsidR="00056F91" w:rsidRPr="00B11AF9" w:rsidRDefault="00056F91" w:rsidP="006C5331">
      <w:pPr>
        <w:spacing w:before="120" w:after="120"/>
        <w:rPr>
          <w:rFonts w:ascii="Times New Roman" w:hAnsi="Times New Roman" w:cs="Times New Roman"/>
          <w:sz w:val="24"/>
          <w:szCs w:val="24"/>
          <w:u w:val="single"/>
        </w:rPr>
      </w:pPr>
      <w:r w:rsidRPr="00B11AF9">
        <w:rPr>
          <w:rFonts w:ascii="Times New Roman" w:hAnsi="Times New Roman" w:cs="Times New Roman"/>
          <w:sz w:val="24"/>
          <w:szCs w:val="24"/>
          <w:u w:val="single"/>
        </w:rPr>
        <w:t>Subcontracting</w:t>
      </w:r>
    </w:p>
    <w:p w:rsidR="00056F91" w:rsidRPr="00B11AF9" w:rsidRDefault="00056F91" w:rsidP="006C5331">
      <w:pPr>
        <w:spacing w:before="120" w:after="120"/>
        <w:rPr>
          <w:rFonts w:ascii="Times New Roman" w:hAnsi="Times New Roman" w:cs="Times New Roman"/>
          <w:sz w:val="24"/>
          <w:szCs w:val="24"/>
        </w:rPr>
      </w:pPr>
      <w:r w:rsidRPr="00B11AF9">
        <w:rPr>
          <w:rFonts w:ascii="Times New Roman" w:hAnsi="Times New Roman" w:cs="Times New Roman"/>
          <w:sz w:val="24"/>
          <w:szCs w:val="24"/>
        </w:rPr>
        <w:t>Subcontracting is not allowed.</w:t>
      </w:r>
    </w:p>
    <w:p w:rsidR="00056F91" w:rsidRPr="00B11AF9" w:rsidRDefault="00056F91" w:rsidP="00001EE9">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u w:val="single"/>
          <w:lang w:val="en-GB"/>
        </w:rPr>
        <w:t>Award criteria</w:t>
      </w:r>
      <w:r w:rsidRPr="00B11AF9">
        <w:rPr>
          <w:rFonts w:ascii="Times New Roman" w:hAnsi="Times New Roman" w:cs="Times New Roman"/>
          <w:sz w:val="24"/>
          <w:szCs w:val="24"/>
          <w:lang w:val="en-GB"/>
        </w:rPr>
        <w:t>:</w:t>
      </w:r>
    </w:p>
    <w:p w:rsidR="00056F91" w:rsidRPr="00B11AF9" w:rsidRDefault="00056F91" w:rsidP="00001EE9">
      <w:pPr>
        <w:spacing w:after="0"/>
        <w:jc w:val="both"/>
        <w:rPr>
          <w:rFonts w:ascii="Times New Roman" w:hAnsi="Times New Roman" w:cs="Times New Roman"/>
          <w:sz w:val="24"/>
          <w:szCs w:val="24"/>
          <w:lang w:val="en-GB"/>
        </w:rPr>
      </w:pPr>
    </w:p>
    <w:p w:rsidR="00056F91" w:rsidRPr="00B11AF9" w:rsidRDefault="00056F91" w:rsidP="00001EE9">
      <w:pPr>
        <w:spacing w:after="0"/>
        <w:jc w:val="both"/>
        <w:rPr>
          <w:rFonts w:ascii="Times New Roman" w:hAnsi="Times New Roman" w:cs="Times New Roman"/>
          <w:sz w:val="24"/>
          <w:szCs w:val="24"/>
          <w:lang w:val="en-GB"/>
        </w:rPr>
      </w:pPr>
      <w:r w:rsidRPr="00B11AF9">
        <w:rPr>
          <w:rFonts w:ascii="Times New Roman" w:hAnsi="Times New Roman" w:cs="Times New Roman"/>
          <w:b/>
          <w:bCs/>
          <w:i/>
          <w:iCs/>
          <w:sz w:val="24"/>
          <w:szCs w:val="24"/>
          <w:lang w:val="en-GB"/>
        </w:rPr>
        <w:t>In case more than one offer received</w:t>
      </w:r>
      <w:r w:rsidRPr="00B11AF9">
        <w:rPr>
          <w:rFonts w:ascii="Times New Roman" w:hAnsi="Times New Roman" w:cs="Times New Roman"/>
          <w:sz w:val="24"/>
          <w:szCs w:val="24"/>
          <w:lang w:val="en-GB"/>
        </w:rPr>
        <w:t>: best value for money, weighting 80% technical quality, 20% price.</w:t>
      </w:r>
    </w:p>
    <w:p w:rsidR="00056F91" w:rsidRPr="00B11AF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B11AF9" w:rsidRDefault="00056F91" w:rsidP="00001EE9">
      <w:pPr>
        <w:tabs>
          <w:tab w:val="left" w:pos="3600"/>
        </w:tabs>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Evaluation criteria for technical offer:</w:t>
      </w:r>
    </w:p>
    <w:p w:rsidR="00056F91" w:rsidRPr="00B11AF9" w:rsidRDefault="001529AC" w:rsidP="00001EE9">
      <w:pPr>
        <w:numPr>
          <w:ilvl w:val="0"/>
          <w:numId w:val="1"/>
        </w:numPr>
        <w:tabs>
          <w:tab w:val="left" w:pos="450"/>
        </w:tabs>
        <w:spacing w:after="0"/>
        <w:ind w:hanging="54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Organization and methodology: 30</w:t>
      </w:r>
      <w:r w:rsidR="00056F91" w:rsidRPr="00B11AF9">
        <w:rPr>
          <w:rFonts w:ascii="Times New Roman" w:hAnsi="Times New Roman" w:cs="Times New Roman"/>
          <w:sz w:val="24"/>
          <w:szCs w:val="24"/>
          <w:lang w:val="en-GB"/>
        </w:rPr>
        <w:t xml:space="preserve"> points</w:t>
      </w:r>
    </w:p>
    <w:p w:rsidR="00056F91" w:rsidRPr="00B11AF9" w:rsidRDefault="001529AC" w:rsidP="00001EE9">
      <w:pPr>
        <w:numPr>
          <w:ilvl w:val="0"/>
          <w:numId w:val="1"/>
        </w:numPr>
        <w:tabs>
          <w:tab w:val="left" w:pos="450"/>
        </w:tabs>
        <w:spacing w:after="0"/>
        <w:ind w:hanging="54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Proposed inputs: 40</w:t>
      </w:r>
      <w:r w:rsidR="00056F91" w:rsidRPr="00B11AF9">
        <w:rPr>
          <w:rFonts w:ascii="Times New Roman" w:hAnsi="Times New Roman" w:cs="Times New Roman"/>
          <w:sz w:val="24"/>
          <w:szCs w:val="24"/>
          <w:lang w:val="en-GB"/>
        </w:rPr>
        <w:t xml:space="preserve"> points</w:t>
      </w:r>
    </w:p>
    <w:p w:rsidR="00056F91" w:rsidRPr="00B11AF9" w:rsidRDefault="001529AC" w:rsidP="00001EE9">
      <w:pPr>
        <w:numPr>
          <w:ilvl w:val="0"/>
          <w:numId w:val="1"/>
        </w:numPr>
        <w:tabs>
          <w:tab w:val="left" w:pos="450"/>
        </w:tabs>
        <w:spacing w:after="0"/>
        <w:ind w:hanging="54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Time frame: 30</w:t>
      </w:r>
      <w:r w:rsidR="00056F91" w:rsidRPr="00B11AF9">
        <w:rPr>
          <w:rFonts w:ascii="Times New Roman" w:hAnsi="Times New Roman" w:cs="Times New Roman"/>
          <w:sz w:val="24"/>
          <w:szCs w:val="24"/>
          <w:lang w:val="en-GB"/>
        </w:rPr>
        <w:t xml:space="preserve"> points</w:t>
      </w:r>
    </w:p>
    <w:p w:rsidR="00056F91" w:rsidRPr="00B11AF9" w:rsidRDefault="00056F91" w:rsidP="00001EE9">
      <w:pPr>
        <w:spacing w:after="0"/>
        <w:ind w:firstLine="36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TOTAL: 100 points</w:t>
      </w:r>
    </w:p>
    <w:p w:rsidR="00056F91" w:rsidRPr="00B11AF9" w:rsidRDefault="00056F91" w:rsidP="00001EE9">
      <w:pPr>
        <w:spacing w:after="0"/>
        <w:ind w:left="720"/>
        <w:jc w:val="both"/>
        <w:rPr>
          <w:rFonts w:ascii="Times New Roman" w:hAnsi="Times New Roman" w:cs="Times New Roman"/>
          <w:sz w:val="24"/>
          <w:szCs w:val="24"/>
          <w:lang w:val="en-GB"/>
        </w:rPr>
      </w:pPr>
    </w:p>
    <w:p w:rsidR="00056F91" w:rsidRPr="00B11AF9" w:rsidRDefault="00056F91" w:rsidP="00001EE9">
      <w:pPr>
        <w:spacing w:after="0"/>
        <w:jc w:val="both"/>
        <w:rPr>
          <w:rFonts w:ascii="Times New Roman" w:hAnsi="Times New Roman" w:cs="Times New Roman"/>
          <w:sz w:val="24"/>
          <w:szCs w:val="24"/>
          <w:lang w:val="en-GB"/>
        </w:rPr>
      </w:pPr>
      <w:r w:rsidRPr="00B11AF9">
        <w:rPr>
          <w:rFonts w:ascii="Times New Roman" w:hAnsi="Times New Roman" w:cs="Times New Roman"/>
          <w:b/>
          <w:bCs/>
          <w:i/>
          <w:iCs/>
          <w:sz w:val="24"/>
          <w:szCs w:val="24"/>
          <w:lang w:val="en-GB"/>
        </w:rPr>
        <w:t>In case one offer received</w:t>
      </w:r>
      <w:r w:rsidRPr="00B11AF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B11AF9" w:rsidRDefault="00056F91" w:rsidP="00001EE9">
      <w:pPr>
        <w:spacing w:after="0"/>
        <w:jc w:val="both"/>
        <w:rPr>
          <w:rFonts w:ascii="Times New Roman" w:hAnsi="Times New Roman" w:cs="Times New Roman"/>
          <w:sz w:val="24"/>
          <w:szCs w:val="24"/>
          <w:lang w:val="en-GB"/>
        </w:rPr>
      </w:pPr>
    </w:p>
    <w:p w:rsidR="00056F91" w:rsidRPr="00B11AF9" w:rsidRDefault="00056F91" w:rsidP="00001EE9">
      <w:pPr>
        <w:spacing w:before="120" w:after="120"/>
        <w:jc w:val="both"/>
        <w:rPr>
          <w:rFonts w:ascii="Times New Roman" w:hAnsi="Times New Roman" w:cs="Times New Roman"/>
          <w:sz w:val="24"/>
          <w:szCs w:val="24"/>
          <w:u w:val="single"/>
        </w:rPr>
      </w:pPr>
      <w:r w:rsidRPr="00B11AF9">
        <w:rPr>
          <w:rFonts w:ascii="Times New Roman" w:hAnsi="Times New Roman" w:cs="Times New Roman"/>
          <w:sz w:val="24"/>
          <w:szCs w:val="24"/>
          <w:u w:val="single"/>
        </w:rPr>
        <w:t>Interviews</w:t>
      </w:r>
      <w:r w:rsidR="00553D4C" w:rsidRPr="00B11AF9">
        <w:rPr>
          <w:rFonts w:ascii="Times New Roman" w:hAnsi="Times New Roman" w:cs="Times New Roman"/>
          <w:sz w:val="24"/>
          <w:szCs w:val="24"/>
          <w:u w:val="single"/>
        </w:rPr>
        <w:t>:</w:t>
      </w:r>
      <w:r w:rsidRPr="00B11AF9">
        <w:rPr>
          <w:rFonts w:ascii="Times New Roman" w:hAnsi="Times New Roman" w:cs="Times New Roman"/>
          <w:sz w:val="24"/>
          <w:szCs w:val="24"/>
          <w:u w:val="single"/>
        </w:rPr>
        <w:t xml:space="preserve"> </w:t>
      </w:r>
    </w:p>
    <w:p w:rsidR="00056F91" w:rsidRPr="00B11AF9" w:rsidRDefault="00056F91" w:rsidP="00001EE9">
      <w:pPr>
        <w:pStyle w:val="ListParagraph"/>
        <w:spacing w:after="0"/>
        <w:ind w:left="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No interviews are foreseen. </w:t>
      </w:r>
    </w:p>
    <w:p w:rsidR="00553D4C" w:rsidRPr="00B11AF9" w:rsidRDefault="00553D4C" w:rsidP="00001EE9">
      <w:pPr>
        <w:pStyle w:val="ListParagraph"/>
        <w:spacing w:after="0"/>
        <w:ind w:left="0"/>
        <w:jc w:val="both"/>
        <w:rPr>
          <w:rFonts w:ascii="Times New Roman" w:hAnsi="Times New Roman" w:cs="Times New Roman"/>
          <w:sz w:val="24"/>
          <w:szCs w:val="24"/>
          <w:lang w:val="en-GB"/>
        </w:rPr>
      </w:pPr>
    </w:p>
    <w:p w:rsidR="00553D4C" w:rsidRPr="00B11AF9" w:rsidRDefault="00553D4C" w:rsidP="00001EE9">
      <w:pPr>
        <w:pStyle w:val="ListParagraph"/>
        <w:spacing w:after="0"/>
        <w:ind w:left="0"/>
        <w:jc w:val="both"/>
        <w:rPr>
          <w:rFonts w:ascii="Times New Roman" w:hAnsi="Times New Roman" w:cs="Times New Roman"/>
          <w:sz w:val="24"/>
          <w:szCs w:val="24"/>
          <w:u w:val="single"/>
          <w:lang w:val="en-GB"/>
        </w:rPr>
      </w:pPr>
      <w:r w:rsidRPr="00B11AF9">
        <w:rPr>
          <w:rFonts w:ascii="Times New Roman" w:hAnsi="Times New Roman" w:cs="Times New Roman"/>
          <w:sz w:val="24"/>
          <w:szCs w:val="24"/>
          <w:u w:val="single"/>
          <w:lang w:val="en-GB"/>
        </w:rPr>
        <w:t>Award notification:</w:t>
      </w:r>
    </w:p>
    <w:p w:rsidR="00056F91" w:rsidRPr="00B11AF9" w:rsidRDefault="00056F91" w:rsidP="00001EE9">
      <w:pPr>
        <w:pStyle w:val="ListParagraph"/>
        <w:spacing w:after="0"/>
        <w:ind w:left="0"/>
        <w:jc w:val="both"/>
        <w:rPr>
          <w:rFonts w:ascii="Times New Roman" w:hAnsi="Times New Roman" w:cs="Times New Roman"/>
          <w:sz w:val="24"/>
          <w:szCs w:val="24"/>
          <w:lang w:val="en-GB"/>
        </w:rPr>
      </w:pPr>
    </w:p>
    <w:p w:rsidR="00056F91" w:rsidRPr="00B11AF9" w:rsidRDefault="00056F91" w:rsidP="00001EE9">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The successful tenderer will be informed of the results of the evaluation procedure in written form.</w:t>
      </w:r>
    </w:p>
    <w:p w:rsidR="00056F91" w:rsidRPr="00B11AF9" w:rsidRDefault="000227D0" w:rsidP="00001EE9">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Contract award notice will be published on the programme web</w:t>
      </w:r>
      <w:r w:rsidR="00553D4C" w:rsidRPr="00B11AF9">
        <w:rPr>
          <w:rFonts w:ascii="Times New Roman" w:hAnsi="Times New Roman" w:cs="Times New Roman"/>
          <w:sz w:val="24"/>
          <w:szCs w:val="24"/>
          <w:lang w:val="en-GB"/>
        </w:rPr>
        <w:t xml:space="preserve"> site. The</w:t>
      </w:r>
      <w:r w:rsidR="00056F91" w:rsidRPr="00B11AF9">
        <w:rPr>
          <w:rFonts w:ascii="Times New Roman" w:hAnsi="Times New Roman" w:cs="Times New Roman"/>
          <w:sz w:val="24"/>
          <w:szCs w:val="24"/>
          <w:lang w:val="en-GB"/>
        </w:rPr>
        <w:t xml:space="preserve"> estimated time of </w:t>
      </w:r>
      <w:r w:rsidRPr="00B11AF9">
        <w:rPr>
          <w:rFonts w:ascii="Times New Roman" w:hAnsi="Times New Roman" w:cs="Times New Roman"/>
          <w:sz w:val="24"/>
          <w:szCs w:val="24"/>
          <w:lang w:val="en-GB"/>
        </w:rPr>
        <w:t xml:space="preserve">publishing </w:t>
      </w:r>
      <w:r w:rsidR="00D23B7F" w:rsidRPr="00B11AF9">
        <w:rPr>
          <w:rFonts w:ascii="Times New Roman" w:hAnsi="Times New Roman" w:cs="Times New Roman"/>
          <w:sz w:val="24"/>
          <w:szCs w:val="24"/>
          <w:lang w:val="en-GB"/>
        </w:rPr>
        <w:t>is 7</w:t>
      </w:r>
      <w:r w:rsidR="00056F91" w:rsidRPr="00B11AF9">
        <w:rPr>
          <w:rFonts w:ascii="Times New Roman" w:hAnsi="Times New Roman" w:cs="Times New Roman"/>
          <w:sz w:val="24"/>
          <w:szCs w:val="24"/>
          <w:lang w:val="en-GB"/>
        </w:rPr>
        <w:t xml:space="preserve"> days from the deadline for submission of tenders. </w:t>
      </w:r>
    </w:p>
    <w:p w:rsidR="00056F91" w:rsidRPr="00B11AF9" w:rsidRDefault="00056F91" w:rsidP="00001EE9">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u w:val="single"/>
          <w:lang w:val="en-GB"/>
        </w:rPr>
        <w:t>Address and meanings for submission of the tenders</w:t>
      </w:r>
      <w:r w:rsidRPr="00B11AF9">
        <w:rPr>
          <w:rFonts w:ascii="Times New Roman" w:hAnsi="Times New Roman" w:cs="Times New Roman"/>
          <w:sz w:val="24"/>
          <w:szCs w:val="24"/>
          <w:lang w:val="en-GB"/>
        </w:rPr>
        <w:t>:</w:t>
      </w:r>
    </w:p>
    <w:p w:rsidR="00056F91" w:rsidRPr="00B11AF9" w:rsidRDefault="00056F91" w:rsidP="00855FE4">
      <w:pPr>
        <w:spacing w:after="0"/>
        <w:ind w:left="72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The tenderers will submit their tenders using the </w:t>
      </w:r>
      <w:r w:rsidRPr="00B11AF9">
        <w:rPr>
          <w:rFonts w:ascii="Times New Roman" w:hAnsi="Times New Roman" w:cs="Times New Roman"/>
          <w:b/>
          <w:bCs/>
          <w:sz w:val="24"/>
          <w:szCs w:val="24"/>
          <w:lang w:val="en-GB"/>
        </w:rPr>
        <w:t>standard set of submission forms available in the Part B – Technical offer and the Part C - Financial offer</w:t>
      </w:r>
      <w:r w:rsidRPr="00B11AF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B11AF9">
        <w:rPr>
          <w:rFonts w:ascii="Times New Roman" w:hAnsi="Times New Roman" w:cs="Times New Roman"/>
          <w:b/>
          <w:bCs/>
          <w:sz w:val="24"/>
          <w:szCs w:val="24"/>
          <w:lang w:val="en-GB"/>
        </w:rPr>
        <w:t>1 original</w:t>
      </w:r>
      <w:r w:rsidRPr="00B11AF9">
        <w:rPr>
          <w:rFonts w:ascii="Times New Roman" w:hAnsi="Times New Roman" w:cs="Times New Roman"/>
          <w:sz w:val="24"/>
          <w:szCs w:val="24"/>
          <w:lang w:val="en-GB"/>
        </w:rPr>
        <w:t xml:space="preserve">. Any tenders not using the prescribed form may be rejected by the contracting authority. </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In addition to the offer the tenderer is required to provide the following supporting documentation:</w:t>
      </w:r>
    </w:p>
    <w:p w:rsidR="00056F91" w:rsidRPr="00B11AF9" w:rsidRDefault="00056F91" w:rsidP="00855FE4">
      <w:pPr>
        <w:numPr>
          <w:ilvl w:val="0"/>
          <w:numId w:val="1"/>
        </w:numPr>
        <w:spacing w:after="0"/>
        <w:ind w:left="1134"/>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Copy of legal registration</w:t>
      </w:r>
    </w:p>
    <w:p w:rsidR="00056F91" w:rsidRPr="00B11AF9" w:rsidRDefault="00425FF1" w:rsidP="00F307E5">
      <w:pPr>
        <w:numPr>
          <w:ilvl w:val="0"/>
          <w:numId w:val="1"/>
        </w:numPr>
        <w:spacing w:after="0"/>
        <w:ind w:left="1134"/>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CV of the Public procurement expert</w:t>
      </w:r>
    </w:p>
    <w:p w:rsidR="0088625D" w:rsidRPr="00B11AF9" w:rsidRDefault="0088625D" w:rsidP="00F307E5">
      <w:pPr>
        <w:numPr>
          <w:ilvl w:val="0"/>
          <w:numId w:val="1"/>
        </w:numPr>
        <w:spacing w:after="0"/>
        <w:ind w:left="1134"/>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lastRenderedPageBreak/>
        <w:t>CV of the Financial management expert</w:t>
      </w:r>
    </w:p>
    <w:p w:rsidR="0088625D" w:rsidRPr="00B11AF9" w:rsidRDefault="0088625D" w:rsidP="0088625D">
      <w:pPr>
        <w:numPr>
          <w:ilvl w:val="0"/>
          <w:numId w:val="1"/>
        </w:numPr>
        <w:spacing w:after="0"/>
        <w:ind w:left="1134"/>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Contract(s)</w:t>
      </w:r>
      <w:r w:rsidR="00F724AC" w:rsidRPr="00B11AF9">
        <w:rPr>
          <w:rFonts w:ascii="Times New Roman" w:eastAsia="Times New Roman" w:hAnsi="Times New Roman" w:cs="Times New Roman"/>
          <w:sz w:val="24"/>
          <w:szCs w:val="24"/>
          <w:shd w:val="clear" w:color="auto" w:fill="FFFF00"/>
          <w:lang w:val="en-GB" w:eastAsia="sr-Latn-RS"/>
        </w:rPr>
        <w:t xml:space="preserve"> or Certificate of reference </w:t>
      </w:r>
      <w:r w:rsidRPr="00B11AF9">
        <w:rPr>
          <w:rFonts w:ascii="Times New Roman" w:hAnsi="Times New Roman" w:cs="Times New Roman"/>
          <w:sz w:val="24"/>
          <w:szCs w:val="24"/>
          <w:lang w:val="en-GB"/>
        </w:rPr>
        <w:t xml:space="preserve"> for implementation of financial management and implementation of PRAG public procurement proced</w:t>
      </w:r>
      <w:bookmarkStart w:id="0" w:name="_GoBack"/>
      <w:r w:rsidRPr="00B11AF9">
        <w:rPr>
          <w:rFonts w:ascii="Times New Roman" w:hAnsi="Times New Roman" w:cs="Times New Roman"/>
          <w:sz w:val="24"/>
          <w:szCs w:val="24"/>
          <w:lang w:val="en-GB"/>
        </w:rPr>
        <w:t>u</w:t>
      </w:r>
      <w:bookmarkEnd w:id="0"/>
      <w:r w:rsidRPr="00B11AF9">
        <w:rPr>
          <w:rFonts w:ascii="Times New Roman" w:hAnsi="Times New Roman" w:cs="Times New Roman"/>
          <w:sz w:val="24"/>
          <w:szCs w:val="24"/>
          <w:lang w:val="en-GB"/>
        </w:rPr>
        <w:t>res as reference</w:t>
      </w:r>
    </w:p>
    <w:p w:rsidR="0088625D" w:rsidRPr="00B11AF9" w:rsidRDefault="0088625D" w:rsidP="0088625D">
      <w:pPr>
        <w:spacing w:after="0"/>
        <w:ind w:left="1134"/>
        <w:jc w:val="both"/>
        <w:rPr>
          <w:rFonts w:ascii="Times New Roman" w:hAnsi="Times New Roman" w:cs="Times New Roman"/>
          <w:sz w:val="24"/>
          <w:szCs w:val="24"/>
          <w:lang w:val="en-GB"/>
        </w:rPr>
      </w:pPr>
    </w:p>
    <w:p w:rsidR="00056F91" w:rsidRPr="00B11AF9" w:rsidRDefault="00056F91" w:rsidP="00855FE4">
      <w:pPr>
        <w:pStyle w:val="ListParagraph"/>
        <w:spacing w:after="0"/>
        <w:ind w:left="72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The tenders will be submitted in sealed envelopes, containing the following information:</w:t>
      </w:r>
    </w:p>
    <w:p w:rsidR="00056F91" w:rsidRPr="00B11AF9" w:rsidRDefault="00056F91" w:rsidP="00855FE4">
      <w:pPr>
        <w:numPr>
          <w:ilvl w:val="0"/>
          <w:numId w:val="1"/>
        </w:numPr>
        <w:spacing w:after="0"/>
        <w:ind w:left="1134"/>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Name and address of the tenderer</w:t>
      </w:r>
    </w:p>
    <w:p w:rsidR="00056F91" w:rsidRPr="00B11AF9" w:rsidRDefault="00056F91" w:rsidP="00855FE4">
      <w:pPr>
        <w:numPr>
          <w:ilvl w:val="0"/>
          <w:numId w:val="1"/>
        </w:numPr>
        <w:spacing w:after="0"/>
        <w:ind w:left="1134"/>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Title of the tender: </w:t>
      </w:r>
      <w:r w:rsidR="00BC31DB" w:rsidRPr="00B11AF9">
        <w:rPr>
          <w:rFonts w:ascii="Times New Roman" w:hAnsi="Times New Roman" w:cs="Times New Roman"/>
          <w:sz w:val="24"/>
          <w:szCs w:val="24"/>
          <w:lang w:val="en-GB"/>
        </w:rPr>
        <w:t xml:space="preserve">Public procurement </w:t>
      </w:r>
      <w:r w:rsidR="00276AAF" w:rsidRPr="00B11AF9">
        <w:rPr>
          <w:rFonts w:ascii="Times New Roman" w:hAnsi="Times New Roman" w:cs="Times New Roman"/>
          <w:sz w:val="24"/>
          <w:szCs w:val="24"/>
          <w:lang w:val="en-GB"/>
        </w:rPr>
        <w:t xml:space="preserve">for services </w:t>
      </w:r>
      <w:r w:rsidR="00BC31DB" w:rsidRPr="00B11AF9">
        <w:rPr>
          <w:rFonts w:ascii="Times New Roman" w:hAnsi="Times New Roman" w:cs="Times New Roman"/>
          <w:sz w:val="24"/>
          <w:szCs w:val="24"/>
          <w:lang w:val="en-GB"/>
        </w:rPr>
        <w:t xml:space="preserve">for </w:t>
      </w:r>
      <w:r w:rsidR="009E4771" w:rsidRPr="00B11AF9">
        <w:rPr>
          <w:rFonts w:ascii="Times New Roman" w:hAnsi="Times New Roman" w:cs="Times New Roman"/>
          <w:sz w:val="24"/>
          <w:szCs w:val="24"/>
          <w:lang w:val="en-GB"/>
        </w:rPr>
        <w:t xml:space="preserve">external </w:t>
      </w:r>
      <w:r w:rsidR="00BC31DB" w:rsidRPr="00B11AF9">
        <w:rPr>
          <w:rFonts w:ascii="Times New Roman" w:hAnsi="Times New Roman" w:cs="Times New Roman"/>
          <w:sz w:val="24"/>
          <w:szCs w:val="24"/>
          <w:lang w:val="en-GB"/>
        </w:rPr>
        <w:t>financial management and implementation of PRAG public procurement procedures</w:t>
      </w:r>
    </w:p>
    <w:p w:rsidR="00056F91" w:rsidRPr="00B11AF9" w:rsidRDefault="00056F91" w:rsidP="00855FE4">
      <w:pPr>
        <w:numPr>
          <w:ilvl w:val="0"/>
          <w:numId w:val="1"/>
        </w:numPr>
        <w:spacing w:after="0"/>
        <w:ind w:left="1134"/>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Reference number: </w:t>
      </w:r>
      <w:r w:rsidR="00BC31DB" w:rsidRPr="00B11AF9">
        <w:rPr>
          <w:rFonts w:ascii="Times New Roman" w:hAnsi="Times New Roman" w:cs="Times New Roman"/>
          <w:sz w:val="24"/>
          <w:szCs w:val="24"/>
          <w:lang w:val="en-GB"/>
        </w:rPr>
        <w:t>141-404-36/2018-01</w:t>
      </w:r>
    </w:p>
    <w:p w:rsidR="00056F91" w:rsidRPr="00B11AF9" w:rsidRDefault="00056F91" w:rsidP="00855FE4">
      <w:pPr>
        <w:numPr>
          <w:ilvl w:val="0"/>
          <w:numId w:val="1"/>
        </w:numPr>
        <w:spacing w:after="0"/>
        <w:ind w:left="1134"/>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The words: ‘’Not to be opened before the tender opening session’’ (and ”A nu se </w:t>
      </w:r>
      <w:proofErr w:type="spellStart"/>
      <w:r w:rsidRPr="00B11AF9">
        <w:rPr>
          <w:rFonts w:ascii="Times New Roman" w:hAnsi="Times New Roman" w:cs="Times New Roman"/>
          <w:sz w:val="24"/>
          <w:szCs w:val="24"/>
          <w:lang w:val="en-GB"/>
        </w:rPr>
        <w:t>deschide</w:t>
      </w:r>
      <w:proofErr w:type="spellEnd"/>
      <w:r w:rsidRPr="00B11AF9">
        <w:rPr>
          <w:rFonts w:ascii="Times New Roman" w:hAnsi="Times New Roman" w:cs="Times New Roman"/>
          <w:sz w:val="24"/>
          <w:szCs w:val="24"/>
          <w:lang w:val="en-GB"/>
        </w:rPr>
        <w:t xml:space="preserve"> </w:t>
      </w:r>
      <w:proofErr w:type="spellStart"/>
      <w:r w:rsidRPr="00B11AF9">
        <w:rPr>
          <w:rFonts w:ascii="Times New Roman" w:hAnsi="Times New Roman" w:cs="Times New Roman"/>
          <w:sz w:val="24"/>
          <w:szCs w:val="24"/>
          <w:lang w:val="en-GB"/>
        </w:rPr>
        <w:t>inainte</w:t>
      </w:r>
      <w:proofErr w:type="spellEnd"/>
      <w:r w:rsidRPr="00B11AF9">
        <w:rPr>
          <w:rFonts w:ascii="Times New Roman" w:hAnsi="Times New Roman" w:cs="Times New Roman"/>
          <w:sz w:val="24"/>
          <w:szCs w:val="24"/>
          <w:lang w:val="en-GB"/>
        </w:rPr>
        <w:t xml:space="preserve"> de </w:t>
      </w:r>
      <w:proofErr w:type="spellStart"/>
      <w:r w:rsidRPr="00B11AF9">
        <w:rPr>
          <w:rFonts w:ascii="Times New Roman" w:hAnsi="Times New Roman" w:cs="Times New Roman"/>
          <w:sz w:val="24"/>
          <w:szCs w:val="24"/>
          <w:lang w:val="en-GB"/>
        </w:rPr>
        <w:t>sesiunea</w:t>
      </w:r>
      <w:proofErr w:type="spellEnd"/>
      <w:r w:rsidRPr="00B11AF9">
        <w:rPr>
          <w:rFonts w:ascii="Times New Roman" w:hAnsi="Times New Roman" w:cs="Times New Roman"/>
          <w:sz w:val="24"/>
          <w:szCs w:val="24"/>
          <w:lang w:val="en-GB"/>
        </w:rPr>
        <w:t xml:space="preserve"> de </w:t>
      </w:r>
      <w:proofErr w:type="spellStart"/>
      <w:r w:rsidRPr="00B11AF9">
        <w:rPr>
          <w:rFonts w:ascii="Times New Roman" w:hAnsi="Times New Roman" w:cs="Times New Roman"/>
          <w:sz w:val="24"/>
          <w:szCs w:val="24"/>
          <w:lang w:val="en-GB"/>
        </w:rPr>
        <w:t>deschidere</w:t>
      </w:r>
      <w:proofErr w:type="spellEnd"/>
      <w:r w:rsidRPr="00B11AF9">
        <w:rPr>
          <w:rFonts w:ascii="Times New Roman" w:hAnsi="Times New Roman" w:cs="Times New Roman"/>
          <w:sz w:val="24"/>
          <w:szCs w:val="24"/>
          <w:lang w:val="en-GB"/>
        </w:rPr>
        <w:t>’, “</w:t>
      </w:r>
      <w:r w:rsidR="00BA62FA" w:rsidRPr="00B11AF9">
        <w:rPr>
          <w:rFonts w:ascii="Times New Roman" w:hAnsi="Times New Roman" w:cs="Times New Roman"/>
          <w:sz w:val="24"/>
          <w:szCs w:val="24"/>
          <w:lang w:val="en-GB"/>
        </w:rPr>
        <w:t>N</w:t>
      </w:r>
      <w:r w:rsidRPr="00B11AF9">
        <w:rPr>
          <w:rFonts w:ascii="Times New Roman" w:hAnsi="Times New Roman" w:cs="Times New Roman"/>
          <w:sz w:val="24"/>
          <w:szCs w:val="24"/>
          <w:lang w:val="en-GB"/>
        </w:rPr>
        <w:t xml:space="preserve">e </w:t>
      </w:r>
      <w:proofErr w:type="spellStart"/>
      <w:r w:rsidRPr="00B11AF9">
        <w:rPr>
          <w:rFonts w:ascii="Times New Roman" w:hAnsi="Times New Roman" w:cs="Times New Roman"/>
          <w:sz w:val="24"/>
          <w:szCs w:val="24"/>
          <w:lang w:val="en-GB"/>
        </w:rPr>
        <w:t>otvarati</w:t>
      </w:r>
      <w:proofErr w:type="spellEnd"/>
      <w:r w:rsidRPr="00B11AF9">
        <w:rPr>
          <w:rFonts w:ascii="Times New Roman" w:hAnsi="Times New Roman" w:cs="Times New Roman"/>
          <w:sz w:val="24"/>
          <w:szCs w:val="24"/>
          <w:lang w:val="en-GB"/>
        </w:rPr>
        <w:t xml:space="preserve"> pre </w:t>
      </w:r>
      <w:proofErr w:type="spellStart"/>
      <w:r w:rsidRPr="00B11AF9">
        <w:rPr>
          <w:rFonts w:ascii="Times New Roman" w:hAnsi="Times New Roman" w:cs="Times New Roman"/>
          <w:sz w:val="24"/>
          <w:szCs w:val="24"/>
          <w:lang w:val="en-GB"/>
        </w:rPr>
        <w:t>sastanka</w:t>
      </w:r>
      <w:proofErr w:type="spellEnd"/>
      <w:r w:rsidRPr="00B11AF9">
        <w:rPr>
          <w:rFonts w:ascii="Times New Roman" w:hAnsi="Times New Roman" w:cs="Times New Roman"/>
          <w:sz w:val="24"/>
          <w:szCs w:val="24"/>
          <w:lang w:val="en-GB"/>
        </w:rPr>
        <w:t xml:space="preserve"> za </w:t>
      </w:r>
      <w:proofErr w:type="spellStart"/>
      <w:r w:rsidRPr="00B11AF9">
        <w:rPr>
          <w:rFonts w:ascii="Times New Roman" w:hAnsi="Times New Roman" w:cs="Times New Roman"/>
          <w:sz w:val="24"/>
          <w:szCs w:val="24"/>
          <w:lang w:val="en-GB"/>
        </w:rPr>
        <w:t>otvaranje</w:t>
      </w:r>
      <w:proofErr w:type="spellEnd"/>
      <w:r w:rsidRPr="00B11AF9">
        <w:rPr>
          <w:rFonts w:ascii="Times New Roman" w:hAnsi="Times New Roman" w:cs="Times New Roman"/>
          <w:sz w:val="24"/>
          <w:szCs w:val="24"/>
          <w:lang w:val="en-GB"/>
        </w:rPr>
        <w:t xml:space="preserve"> </w:t>
      </w:r>
      <w:proofErr w:type="spellStart"/>
      <w:r w:rsidRPr="00B11AF9">
        <w:rPr>
          <w:rFonts w:ascii="Times New Roman" w:hAnsi="Times New Roman" w:cs="Times New Roman"/>
          <w:sz w:val="24"/>
          <w:szCs w:val="24"/>
          <w:lang w:val="en-GB"/>
        </w:rPr>
        <w:t>ponuda</w:t>
      </w:r>
      <w:proofErr w:type="spellEnd"/>
      <w:r w:rsidRPr="00B11AF9">
        <w:rPr>
          <w:rFonts w:ascii="Times New Roman" w:hAnsi="Times New Roman" w:cs="Times New Roman"/>
          <w:sz w:val="24"/>
          <w:szCs w:val="24"/>
          <w:lang w:val="en-GB"/>
        </w:rPr>
        <w:t>’’)</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B11AF9">
        <w:rPr>
          <w:rFonts w:ascii="Times New Roman" w:hAnsi="Times New Roman" w:cs="Times New Roman"/>
          <w:sz w:val="24"/>
          <w:szCs w:val="24"/>
          <w:lang w:val="en-GB"/>
        </w:rPr>
        <w:t xml:space="preserve"> </w:t>
      </w:r>
      <w:r w:rsidRPr="00B11AF9">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The tenders will be submitted in person, by post or courier service to the following address:</w:t>
      </w:r>
    </w:p>
    <w:p w:rsidR="00056F91" w:rsidRPr="00B11AF9" w:rsidRDefault="00056F91" w:rsidP="00855FE4">
      <w:pPr>
        <w:spacing w:after="0"/>
        <w:ind w:left="720"/>
        <w:jc w:val="both"/>
        <w:rPr>
          <w:rFonts w:ascii="Times New Roman" w:hAnsi="Times New Roman" w:cs="Times New Roman"/>
          <w:sz w:val="24"/>
          <w:szCs w:val="24"/>
          <w:lang w:val="en-GB"/>
        </w:rPr>
      </w:pPr>
    </w:p>
    <w:p w:rsidR="00432A4F" w:rsidRPr="00B11AF9" w:rsidRDefault="00A62652" w:rsidP="00432A4F">
      <w:pPr>
        <w:spacing w:after="0"/>
        <w:jc w:val="both"/>
        <w:rPr>
          <w:rFonts w:ascii="Times New Roman" w:hAnsi="Times New Roman" w:cs="Times New Roman"/>
          <w:bCs/>
          <w:sz w:val="24"/>
          <w:szCs w:val="24"/>
          <w:lang w:val="en-US"/>
        </w:rPr>
      </w:pPr>
      <w:proofErr w:type="spellStart"/>
      <w:r w:rsidRPr="00B11AF9">
        <w:rPr>
          <w:rFonts w:ascii="Times New Roman" w:hAnsi="Times New Roman" w:cs="Times New Roman"/>
          <w:bCs/>
          <w:sz w:val="24"/>
          <w:szCs w:val="24"/>
          <w:lang w:val="en-US"/>
        </w:rPr>
        <w:t>Pokrajinski</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sekretarijat</w:t>
      </w:r>
      <w:proofErr w:type="spellEnd"/>
      <w:r w:rsidRPr="00B11AF9">
        <w:rPr>
          <w:rFonts w:ascii="Times New Roman" w:hAnsi="Times New Roman" w:cs="Times New Roman"/>
          <w:bCs/>
          <w:sz w:val="24"/>
          <w:szCs w:val="24"/>
          <w:lang w:val="en-US"/>
        </w:rPr>
        <w:t xml:space="preserve"> za </w:t>
      </w:r>
      <w:proofErr w:type="spellStart"/>
      <w:r w:rsidRPr="00B11AF9">
        <w:rPr>
          <w:rFonts w:ascii="Times New Roman" w:hAnsi="Times New Roman" w:cs="Times New Roman"/>
          <w:bCs/>
          <w:sz w:val="24"/>
          <w:szCs w:val="24"/>
          <w:lang w:val="en-US"/>
        </w:rPr>
        <w:t>regionalni</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razvoj</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međuregionalnu</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saradnju</w:t>
      </w:r>
      <w:proofErr w:type="spellEnd"/>
      <w:r w:rsidRPr="00B11AF9">
        <w:rPr>
          <w:rFonts w:ascii="Times New Roman" w:hAnsi="Times New Roman" w:cs="Times New Roman"/>
          <w:bCs/>
          <w:sz w:val="24"/>
          <w:szCs w:val="24"/>
          <w:lang w:val="en-US"/>
        </w:rPr>
        <w:t xml:space="preserve"> i </w:t>
      </w:r>
      <w:proofErr w:type="spellStart"/>
      <w:r w:rsidRPr="00B11AF9">
        <w:rPr>
          <w:rFonts w:ascii="Times New Roman" w:hAnsi="Times New Roman" w:cs="Times New Roman"/>
          <w:bCs/>
          <w:sz w:val="24"/>
          <w:szCs w:val="24"/>
          <w:lang w:val="en-US"/>
        </w:rPr>
        <w:t>lokalnu</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samoupravu</w:t>
      </w:r>
      <w:proofErr w:type="spellEnd"/>
      <w:r w:rsidRPr="00B11AF9">
        <w:rPr>
          <w:rFonts w:ascii="Times New Roman" w:hAnsi="Times New Roman" w:cs="Times New Roman"/>
          <w:bCs/>
          <w:sz w:val="24"/>
          <w:szCs w:val="24"/>
          <w:lang w:val="en-US"/>
        </w:rPr>
        <w:t xml:space="preserve"> - </w:t>
      </w:r>
      <w:r w:rsidR="00432A4F" w:rsidRPr="00B11AF9">
        <w:rPr>
          <w:rFonts w:ascii="Times New Roman" w:hAnsi="Times New Roman" w:cs="Times New Roman"/>
          <w:bCs/>
          <w:sz w:val="24"/>
          <w:szCs w:val="24"/>
          <w:lang w:val="en-US"/>
        </w:rPr>
        <w:t>Provincial Secretariat for Regional Development, Interregional Cooperation and Local Self-Government</w:t>
      </w:r>
    </w:p>
    <w:p w:rsidR="00432A4F" w:rsidRPr="00B11AF9" w:rsidRDefault="00432A4F" w:rsidP="00432A4F">
      <w:pPr>
        <w:spacing w:after="0"/>
        <w:jc w:val="both"/>
        <w:rPr>
          <w:rFonts w:ascii="Times New Roman" w:hAnsi="Times New Roman" w:cs="Times New Roman"/>
          <w:bCs/>
          <w:sz w:val="24"/>
          <w:szCs w:val="24"/>
          <w:lang w:val="en-US"/>
        </w:rPr>
      </w:pPr>
    </w:p>
    <w:p w:rsidR="00432A4F" w:rsidRPr="00B11AF9" w:rsidRDefault="00A62652" w:rsidP="00432A4F">
      <w:pPr>
        <w:spacing w:after="0"/>
        <w:jc w:val="both"/>
        <w:rPr>
          <w:rFonts w:ascii="Times New Roman" w:hAnsi="Times New Roman" w:cs="Times New Roman"/>
          <w:bCs/>
          <w:sz w:val="24"/>
          <w:szCs w:val="24"/>
          <w:lang w:val="en-US"/>
        </w:rPr>
      </w:pPr>
      <w:proofErr w:type="spellStart"/>
      <w:r w:rsidRPr="00B11AF9">
        <w:rPr>
          <w:rFonts w:ascii="Times New Roman" w:hAnsi="Times New Roman" w:cs="Times New Roman"/>
          <w:bCs/>
          <w:sz w:val="24"/>
          <w:szCs w:val="24"/>
          <w:lang w:val="en-US"/>
        </w:rPr>
        <w:t>Bulevar</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Mihajla</w:t>
      </w:r>
      <w:proofErr w:type="spellEnd"/>
      <w:r w:rsidRPr="00B11AF9">
        <w:rPr>
          <w:rFonts w:ascii="Times New Roman" w:hAnsi="Times New Roman" w:cs="Times New Roman"/>
          <w:bCs/>
          <w:sz w:val="24"/>
          <w:szCs w:val="24"/>
          <w:lang w:val="en-US"/>
        </w:rPr>
        <w:t xml:space="preserve"> </w:t>
      </w:r>
      <w:proofErr w:type="spellStart"/>
      <w:r w:rsidRPr="00B11AF9">
        <w:rPr>
          <w:rFonts w:ascii="Times New Roman" w:hAnsi="Times New Roman" w:cs="Times New Roman"/>
          <w:bCs/>
          <w:sz w:val="24"/>
          <w:szCs w:val="24"/>
          <w:lang w:val="en-US"/>
        </w:rPr>
        <w:t>Pupina</w:t>
      </w:r>
      <w:proofErr w:type="spellEnd"/>
      <w:r w:rsidR="00432A4F" w:rsidRPr="00B11AF9">
        <w:rPr>
          <w:rFonts w:ascii="Times New Roman" w:hAnsi="Times New Roman" w:cs="Times New Roman"/>
          <w:bCs/>
          <w:sz w:val="24"/>
          <w:szCs w:val="24"/>
          <w:lang w:val="en-US"/>
        </w:rPr>
        <w:t xml:space="preserve"> 16</w:t>
      </w:r>
    </w:p>
    <w:p w:rsidR="00432A4F" w:rsidRPr="00B11AF9" w:rsidRDefault="00432A4F" w:rsidP="00432A4F">
      <w:pPr>
        <w:spacing w:after="0"/>
        <w:jc w:val="both"/>
        <w:rPr>
          <w:rFonts w:ascii="Times New Roman" w:hAnsi="Times New Roman" w:cs="Times New Roman"/>
          <w:bCs/>
          <w:sz w:val="24"/>
          <w:szCs w:val="24"/>
          <w:lang w:val="en-US"/>
        </w:rPr>
      </w:pPr>
      <w:r w:rsidRPr="00B11AF9">
        <w:rPr>
          <w:rFonts w:ascii="Times New Roman" w:hAnsi="Times New Roman" w:cs="Times New Roman"/>
          <w:bCs/>
          <w:sz w:val="24"/>
          <w:szCs w:val="24"/>
          <w:lang w:val="en-US"/>
        </w:rPr>
        <w:t>21000 Novi Sad</w:t>
      </w:r>
    </w:p>
    <w:p w:rsidR="00B573DB" w:rsidRPr="00B11AF9" w:rsidRDefault="00432A4F" w:rsidP="00432A4F">
      <w:pPr>
        <w:spacing w:after="0"/>
        <w:jc w:val="both"/>
        <w:rPr>
          <w:rFonts w:ascii="Times New Roman" w:hAnsi="Times New Roman" w:cs="Times New Roman"/>
          <w:bCs/>
          <w:sz w:val="24"/>
          <w:szCs w:val="24"/>
          <w:lang w:val="en-US"/>
        </w:rPr>
      </w:pPr>
      <w:r w:rsidRPr="00B11AF9">
        <w:rPr>
          <w:rFonts w:ascii="Times New Roman" w:hAnsi="Times New Roman" w:cs="Times New Roman"/>
          <w:bCs/>
          <w:sz w:val="24"/>
          <w:szCs w:val="24"/>
          <w:lang w:val="en-US"/>
        </w:rPr>
        <w:t>Republic of Serbia</w:t>
      </w:r>
    </w:p>
    <w:p w:rsidR="00432A4F" w:rsidRPr="00B11AF9" w:rsidRDefault="00432A4F" w:rsidP="00432A4F">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855FE4">
      <w:pPr>
        <w:numPr>
          <w:ilvl w:val="0"/>
          <w:numId w:val="2"/>
        </w:num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TECHNICAL INFORMATION</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B11AF9">
        <w:rPr>
          <w:rFonts w:ascii="Times New Roman" w:hAnsi="Times New Roman" w:cs="Times New Roman"/>
          <w:sz w:val="24"/>
          <w:szCs w:val="24"/>
          <w:lang w:val="en-GB"/>
        </w:rPr>
        <w:t xml:space="preserve"> </w:t>
      </w:r>
      <w:r w:rsidRPr="00B11AF9">
        <w:rPr>
          <w:rFonts w:ascii="Times New Roman" w:hAnsi="Times New Roman" w:cs="Times New Roman"/>
          <w:sz w:val="24"/>
          <w:szCs w:val="24"/>
          <w:lang w:val="en-GB"/>
        </w:rPr>
        <w:t xml:space="preserve">below. </w:t>
      </w:r>
    </w:p>
    <w:p w:rsidR="00056F91" w:rsidRPr="00B11AF9" w:rsidRDefault="00056F91" w:rsidP="00E6228E">
      <w:pPr>
        <w:spacing w:after="0"/>
        <w:jc w:val="both"/>
        <w:rPr>
          <w:rFonts w:ascii="Times New Roman" w:hAnsi="Times New Roman" w:cs="Times New Roman"/>
          <w:b/>
          <w:bCs/>
          <w:sz w:val="24"/>
          <w:szCs w:val="24"/>
          <w:lang w:val="en-GB"/>
        </w:rPr>
      </w:pPr>
    </w:p>
    <w:p w:rsidR="00DC251D" w:rsidRPr="00B11AF9" w:rsidRDefault="00DC251D" w:rsidP="00276AAF">
      <w:pPr>
        <w:spacing w:after="0"/>
        <w:jc w:val="both"/>
        <w:rPr>
          <w:rFonts w:ascii="Times New Roman" w:hAnsi="Times New Roman" w:cs="Times New Roman"/>
          <w:b/>
          <w:bCs/>
          <w:iCs/>
          <w:sz w:val="24"/>
          <w:szCs w:val="24"/>
          <w:lang w:val="en-GB"/>
        </w:rPr>
      </w:pPr>
      <w:r w:rsidRPr="00B11AF9">
        <w:rPr>
          <w:rFonts w:ascii="Times New Roman" w:hAnsi="Times New Roman" w:cs="Times New Roman"/>
          <w:sz w:val="24"/>
          <w:szCs w:val="24"/>
          <w:lang w:val="en-GB"/>
        </w:rPr>
        <w:t xml:space="preserve">Title of activity 1: </w:t>
      </w:r>
      <w:r w:rsidRPr="00B11AF9">
        <w:rPr>
          <w:rFonts w:ascii="Times New Roman" w:hAnsi="Times New Roman" w:cs="Times New Roman"/>
          <w:b/>
          <w:bCs/>
          <w:iCs/>
          <w:sz w:val="24"/>
          <w:szCs w:val="24"/>
          <w:lang w:val="en-GB"/>
        </w:rPr>
        <w:t xml:space="preserve">Selection of </w:t>
      </w:r>
      <w:r w:rsidR="00FB3BEB" w:rsidRPr="00B11AF9">
        <w:rPr>
          <w:rFonts w:ascii="Times New Roman" w:hAnsi="Times New Roman" w:cs="Times New Roman"/>
          <w:b/>
          <w:bCs/>
          <w:iCs/>
          <w:sz w:val="24"/>
          <w:szCs w:val="24"/>
          <w:lang w:val="en-GB"/>
        </w:rPr>
        <w:t>Contractor</w:t>
      </w:r>
      <w:r w:rsidRPr="00B11AF9">
        <w:rPr>
          <w:rFonts w:ascii="Times New Roman" w:hAnsi="Times New Roman" w:cs="Times New Roman"/>
          <w:b/>
          <w:bCs/>
          <w:iCs/>
          <w:sz w:val="24"/>
          <w:szCs w:val="24"/>
          <w:lang w:val="en-GB"/>
        </w:rPr>
        <w:t xml:space="preserve"> </w:t>
      </w:r>
      <w:r w:rsidR="00276AAF" w:rsidRPr="00B11AF9">
        <w:rPr>
          <w:rFonts w:ascii="Times New Roman" w:hAnsi="Times New Roman" w:cs="Times New Roman"/>
          <w:b/>
          <w:bCs/>
          <w:iCs/>
          <w:sz w:val="24"/>
          <w:szCs w:val="24"/>
          <w:lang w:val="en-GB"/>
        </w:rPr>
        <w:t>for services for financial management and implementation of PRAG public procurement procedures</w:t>
      </w:r>
    </w:p>
    <w:p w:rsidR="00276AAF" w:rsidRPr="00B11AF9" w:rsidRDefault="00276AAF" w:rsidP="00276AAF">
      <w:pPr>
        <w:spacing w:after="0"/>
        <w:jc w:val="both"/>
        <w:rPr>
          <w:rFonts w:ascii="Times New Roman" w:hAnsi="Times New Roman" w:cs="Times New Roman"/>
          <w:sz w:val="24"/>
          <w:szCs w:val="24"/>
          <w:vertAlign w:val="superscript"/>
          <w:lang w:val="en-US"/>
        </w:rPr>
      </w:pPr>
    </w:p>
    <w:p w:rsidR="00DC251D" w:rsidRPr="00B11AF9" w:rsidRDefault="00DC251D" w:rsidP="00DC251D">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Description of expected outputs</w:t>
      </w:r>
      <w:r w:rsidRPr="00B11AF9">
        <w:rPr>
          <w:rFonts w:ascii="Times New Roman" w:hAnsi="Times New Roman" w:cs="Times New Roman"/>
          <w:sz w:val="24"/>
          <w:szCs w:val="24"/>
          <w:u w:val="single"/>
          <w:lang w:val="en-GB"/>
        </w:rPr>
        <w:t xml:space="preserve"> /</w:t>
      </w:r>
      <w:r w:rsidRPr="00B11AF9">
        <w:rPr>
          <w:rFonts w:ascii="Times New Roman" w:hAnsi="Times New Roman" w:cs="Times New Roman"/>
          <w:sz w:val="24"/>
          <w:szCs w:val="24"/>
          <w:lang w:val="en-GB"/>
        </w:rPr>
        <w:t xml:space="preserve"> results to be achieved </w:t>
      </w:r>
    </w:p>
    <w:p w:rsidR="00DC251D" w:rsidRPr="00B11AF9" w:rsidRDefault="00DC251D" w:rsidP="00DC251D">
      <w:pPr>
        <w:spacing w:after="0"/>
        <w:jc w:val="both"/>
        <w:rPr>
          <w:rFonts w:ascii="Times New Roman" w:hAnsi="Times New Roman" w:cs="Times New Roman"/>
          <w:sz w:val="24"/>
          <w:szCs w:val="24"/>
          <w:lang w:val="en-GB"/>
        </w:rPr>
      </w:pPr>
    </w:p>
    <w:p w:rsidR="00DC251D" w:rsidRPr="00B11AF9" w:rsidRDefault="00DC251D" w:rsidP="00DC251D">
      <w:pPr>
        <w:spacing w:after="0"/>
        <w:jc w:val="both"/>
        <w:rPr>
          <w:rFonts w:ascii="Times New Roman" w:hAnsi="Times New Roman" w:cs="Times New Roman"/>
          <w:i/>
          <w:iCs/>
          <w:sz w:val="24"/>
          <w:szCs w:val="24"/>
          <w:lang w:val="en-GB"/>
        </w:rPr>
      </w:pPr>
      <w:r w:rsidRPr="00B11AF9">
        <w:rPr>
          <w:rFonts w:ascii="Times New Roman" w:hAnsi="Times New Roman" w:cs="Times New Roman"/>
          <w:sz w:val="24"/>
          <w:szCs w:val="24"/>
          <w:lang w:val="en-GB"/>
        </w:rPr>
        <w:lastRenderedPageBreak/>
        <w:t>The Contractor will elaborate the procurement documentation of the project contracts, according to the PRAG (Practical Guide to contract procedures for EU external actions).</w:t>
      </w:r>
    </w:p>
    <w:p w:rsidR="00DC251D" w:rsidRPr="00B11AF9" w:rsidRDefault="00DC251D" w:rsidP="00DC251D">
      <w:pPr>
        <w:spacing w:after="0"/>
        <w:jc w:val="both"/>
        <w:rPr>
          <w:rFonts w:ascii="Times New Roman" w:hAnsi="Times New Roman" w:cs="Times New Roman"/>
          <w:iCs/>
          <w:sz w:val="24"/>
          <w:szCs w:val="24"/>
          <w:lang w:val="en-GB"/>
        </w:rPr>
      </w:pPr>
    </w:p>
    <w:p w:rsidR="00DC251D" w:rsidRPr="00B11AF9" w:rsidRDefault="00DC251D" w:rsidP="00DC251D">
      <w:p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The Contractor will perform the following tasks:</w:t>
      </w:r>
    </w:p>
    <w:p w:rsidR="00DC251D" w:rsidRPr="00B11AF9" w:rsidRDefault="00DC251D" w:rsidP="00DC251D">
      <w:pPr>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Elaboration of the procurement documentation, according to the PRAG regulations and templates and deliver them to the CA in due time;</w:t>
      </w:r>
    </w:p>
    <w:p w:rsidR="00DC251D" w:rsidRPr="00B11AF9" w:rsidRDefault="00DC251D" w:rsidP="00DC251D">
      <w:pPr>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Participating, together with the CA’s representatives, at defining the requirements for contracts;</w:t>
      </w:r>
    </w:p>
    <w:p w:rsidR="00DC251D" w:rsidRPr="00B11AF9" w:rsidRDefault="00DC251D" w:rsidP="00DC251D">
      <w:pPr>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Providing specialised consultancy in all stages of the procurement procedures</w:t>
      </w:r>
      <w:r w:rsidR="00860BE2" w:rsidRPr="00B11AF9">
        <w:rPr>
          <w:rFonts w:ascii="Times New Roman" w:hAnsi="Times New Roman" w:cs="Times New Roman"/>
          <w:iCs/>
          <w:sz w:val="24"/>
          <w:szCs w:val="24"/>
          <w:lang w:val="en-GB"/>
        </w:rPr>
        <w:t>;</w:t>
      </w:r>
    </w:p>
    <w:p w:rsidR="00DC251D" w:rsidRPr="00B11AF9" w:rsidRDefault="00DC251D" w:rsidP="00DC251D">
      <w:pPr>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Delivery to the CA of a necessary documentation, in due time;</w:t>
      </w:r>
    </w:p>
    <w:p w:rsidR="00DC251D" w:rsidRPr="00B11AF9" w:rsidRDefault="00DC251D" w:rsidP="00DC251D">
      <w:pPr>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Assisting the CA representatives in relation with the PRAG procedure requirements, at all stages;</w:t>
      </w:r>
    </w:p>
    <w:p w:rsidR="00DC251D" w:rsidRPr="00B11AF9" w:rsidRDefault="007210FE" w:rsidP="00DC251D">
      <w:pPr>
        <w:spacing w:after="0"/>
        <w:jc w:val="both"/>
        <w:rPr>
          <w:rFonts w:ascii="Times New Roman" w:hAnsi="Times New Roman" w:cs="Times New Roman"/>
          <w:bCs/>
          <w:iCs/>
          <w:sz w:val="24"/>
          <w:szCs w:val="24"/>
          <w:lang w:val="en-GB"/>
        </w:rPr>
      </w:pPr>
      <w:r w:rsidRPr="00B11AF9">
        <w:rPr>
          <w:rFonts w:ascii="Times New Roman" w:hAnsi="Times New Roman" w:cs="Times New Roman"/>
          <w:iCs/>
          <w:sz w:val="24"/>
          <w:szCs w:val="24"/>
        </w:rPr>
        <w:t xml:space="preserve">The contracts to be concluded are listed in the Contracting Plan of the project. </w:t>
      </w:r>
      <w:r w:rsidR="00DC251D" w:rsidRPr="00B11AF9">
        <w:rPr>
          <w:rFonts w:ascii="Times New Roman" w:hAnsi="Times New Roman" w:cs="Times New Roman"/>
          <w:iCs/>
          <w:sz w:val="24"/>
          <w:szCs w:val="24"/>
        </w:rPr>
        <w:t>The following proc</w:t>
      </w:r>
      <w:r w:rsidR="00860BE2" w:rsidRPr="00B11AF9">
        <w:rPr>
          <w:rFonts w:ascii="Times New Roman" w:hAnsi="Times New Roman" w:cs="Times New Roman"/>
          <w:iCs/>
          <w:sz w:val="24"/>
          <w:szCs w:val="24"/>
        </w:rPr>
        <w:t>urement procedures are foreseen,</w:t>
      </w:r>
      <w:r w:rsidR="00DC251D" w:rsidRPr="00B11AF9">
        <w:rPr>
          <w:rFonts w:ascii="Times New Roman" w:hAnsi="Times New Roman" w:cs="Times New Roman"/>
          <w:iCs/>
          <w:sz w:val="24"/>
          <w:szCs w:val="24"/>
        </w:rPr>
        <w:t xml:space="preserve"> </w:t>
      </w:r>
      <w:r w:rsidR="00226328" w:rsidRPr="00B11AF9">
        <w:rPr>
          <w:rFonts w:ascii="Times New Roman" w:hAnsi="Times New Roman" w:cs="Times New Roman"/>
          <w:iCs/>
          <w:sz w:val="24"/>
          <w:szCs w:val="24"/>
        </w:rPr>
        <w:t>5</w:t>
      </w:r>
      <w:r w:rsidR="00DC251D" w:rsidRPr="00B11AF9">
        <w:rPr>
          <w:rFonts w:ascii="Times New Roman" w:hAnsi="Times New Roman" w:cs="Times New Roman"/>
          <w:iCs/>
          <w:sz w:val="24"/>
          <w:szCs w:val="24"/>
        </w:rPr>
        <w:t xml:space="preserve"> single tender procedures  and 1 </w:t>
      </w:r>
      <w:r w:rsidR="00DC251D" w:rsidRPr="00B11AF9">
        <w:rPr>
          <w:rFonts w:ascii="Times New Roman" w:hAnsi="Times New Roman" w:cs="Times New Roman"/>
          <w:bCs/>
          <w:iCs/>
          <w:sz w:val="24"/>
          <w:szCs w:val="24"/>
          <w:lang w:val="en-GB"/>
        </w:rPr>
        <w:t>Local open tender</w:t>
      </w:r>
      <w:r w:rsidR="00DA6D52" w:rsidRPr="00B11AF9">
        <w:rPr>
          <w:rFonts w:ascii="Times New Roman" w:hAnsi="Times New Roman" w:cs="Times New Roman"/>
          <w:bCs/>
          <w:iCs/>
          <w:sz w:val="24"/>
          <w:szCs w:val="24"/>
          <w:lang w:val="en-GB"/>
        </w:rPr>
        <w:t>:</w:t>
      </w:r>
    </w:p>
    <w:p w:rsidR="00DA6D52" w:rsidRPr="00B11AF9" w:rsidRDefault="00DA6D52" w:rsidP="00DC251D">
      <w:pPr>
        <w:spacing w:after="0"/>
        <w:jc w:val="both"/>
        <w:rPr>
          <w:rFonts w:ascii="Times New Roman" w:hAnsi="Times New Roman" w:cs="Times New Roman"/>
          <w:bCs/>
          <w:iCs/>
          <w:sz w:val="24"/>
          <w:szCs w:val="24"/>
          <w:lang w:val="en-GB"/>
        </w:rPr>
      </w:pPr>
    </w:p>
    <w:p w:rsidR="00DA6D52" w:rsidRPr="00B11AF9" w:rsidRDefault="00DA6D52" w:rsidP="00DA6D52">
      <w:p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 xml:space="preserve">1. Editing and printing services for promotional materials and media coverage – SERVICE: SINGLE TENDER PROCEDURE </w:t>
      </w:r>
    </w:p>
    <w:p w:rsidR="00DA6D52" w:rsidRPr="00B11AF9" w:rsidRDefault="00DA6D52" w:rsidP="00DA6D52">
      <w:p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 xml:space="preserve">2. Transport impact and regulation study – SERVICE: COMPETITIVE NEGOTIATED TENDER PROCEDURE </w:t>
      </w:r>
    </w:p>
    <w:p w:rsidR="00DA6D52" w:rsidRPr="00B11AF9" w:rsidRDefault="00DA6D52" w:rsidP="00DA6D52">
      <w:p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 xml:space="preserve">3. Opening and closing conferences – SERVICE: SINGLE TENDER PROCEDURE </w:t>
      </w:r>
    </w:p>
    <w:p w:rsidR="00583B22" w:rsidRPr="00B11AF9" w:rsidRDefault="00583B22" w:rsidP="00DA6D52">
      <w:p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4. Romanian language course for SRB participants - SERVICE: SINGLE TENDER PROCEDURE</w:t>
      </w:r>
    </w:p>
    <w:p w:rsidR="00DA6D52" w:rsidRPr="00B11AF9" w:rsidRDefault="00583B22" w:rsidP="00DA6D52">
      <w:p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5</w:t>
      </w:r>
      <w:r w:rsidR="00DA6D52" w:rsidRPr="00B11AF9">
        <w:rPr>
          <w:rFonts w:ascii="Times New Roman" w:hAnsi="Times New Roman" w:cs="Times New Roman"/>
          <w:iCs/>
          <w:sz w:val="24"/>
          <w:szCs w:val="24"/>
          <w:lang w:val="en-GB"/>
        </w:rPr>
        <w:t xml:space="preserve">. Study related to </w:t>
      </w:r>
      <w:proofErr w:type="spellStart"/>
      <w:r w:rsidR="00DA6D52" w:rsidRPr="00B11AF9">
        <w:rPr>
          <w:rFonts w:ascii="Times New Roman" w:hAnsi="Times New Roman" w:cs="Times New Roman"/>
          <w:iCs/>
          <w:sz w:val="24"/>
          <w:szCs w:val="24"/>
          <w:lang w:val="en-GB"/>
        </w:rPr>
        <w:t>Bega</w:t>
      </w:r>
      <w:proofErr w:type="spellEnd"/>
      <w:r w:rsidR="00DA6D52" w:rsidRPr="00B11AF9">
        <w:rPr>
          <w:rFonts w:ascii="Times New Roman" w:hAnsi="Times New Roman" w:cs="Times New Roman"/>
          <w:iCs/>
          <w:sz w:val="24"/>
          <w:szCs w:val="24"/>
          <w:lang w:val="en-GB"/>
        </w:rPr>
        <w:t xml:space="preserve"> Canal </w:t>
      </w:r>
      <w:proofErr w:type="spellStart"/>
      <w:r w:rsidR="00DA6D52" w:rsidRPr="00B11AF9">
        <w:rPr>
          <w:rFonts w:ascii="Times New Roman" w:hAnsi="Times New Roman" w:cs="Times New Roman"/>
          <w:iCs/>
          <w:sz w:val="24"/>
          <w:szCs w:val="24"/>
          <w:lang w:val="en-GB"/>
        </w:rPr>
        <w:t>cross-border</w:t>
      </w:r>
      <w:proofErr w:type="spellEnd"/>
      <w:r w:rsidR="00DA6D52" w:rsidRPr="00B11AF9">
        <w:rPr>
          <w:rFonts w:ascii="Times New Roman" w:hAnsi="Times New Roman" w:cs="Times New Roman"/>
          <w:iCs/>
          <w:sz w:val="24"/>
          <w:szCs w:val="24"/>
          <w:lang w:val="en-GB"/>
        </w:rPr>
        <w:t xml:space="preserve"> point (Technical documentation) - SERVICE SINGLE TENDER PROCEDURE </w:t>
      </w:r>
    </w:p>
    <w:p w:rsidR="00DA6D52" w:rsidRPr="00B11AF9" w:rsidRDefault="00583B22" w:rsidP="00DA6D52">
      <w:p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6</w:t>
      </w:r>
      <w:r w:rsidR="00DA6D52" w:rsidRPr="00B11AF9">
        <w:rPr>
          <w:rFonts w:ascii="Times New Roman" w:hAnsi="Times New Roman" w:cs="Times New Roman"/>
          <w:iCs/>
          <w:sz w:val="24"/>
          <w:szCs w:val="24"/>
          <w:lang w:val="en-GB"/>
        </w:rPr>
        <w:t>. Procurement of IT equipment – SUPPLY SINGLE TENDER PROCEDURE</w:t>
      </w:r>
    </w:p>
    <w:p w:rsidR="00311B1F" w:rsidRPr="00B11AF9" w:rsidRDefault="00311B1F" w:rsidP="00DA6D52">
      <w:pPr>
        <w:spacing w:after="0"/>
        <w:jc w:val="both"/>
        <w:rPr>
          <w:rFonts w:ascii="Times New Roman" w:hAnsi="Times New Roman" w:cs="Times New Roman"/>
          <w:iCs/>
          <w:sz w:val="24"/>
          <w:szCs w:val="24"/>
          <w:lang w:val="en-GB"/>
        </w:rPr>
      </w:pPr>
    </w:p>
    <w:p w:rsidR="00311B1F" w:rsidRPr="00B11AF9" w:rsidRDefault="00C43DCE" w:rsidP="00DA6D52">
      <w:p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 xml:space="preserve">The Contractor will complete </w:t>
      </w:r>
      <w:r w:rsidR="00311B1F" w:rsidRPr="00B11AF9">
        <w:rPr>
          <w:rFonts w:ascii="Times New Roman" w:hAnsi="Times New Roman" w:cs="Times New Roman"/>
          <w:iCs/>
          <w:sz w:val="24"/>
          <w:szCs w:val="24"/>
          <w:lang w:val="en-GB"/>
        </w:rPr>
        <w:t>regular financial</w:t>
      </w:r>
      <w:r w:rsidRPr="00B11AF9">
        <w:rPr>
          <w:rFonts w:ascii="Times New Roman" w:hAnsi="Times New Roman" w:cs="Times New Roman"/>
          <w:iCs/>
          <w:sz w:val="24"/>
          <w:szCs w:val="24"/>
          <w:lang w:val="en-GB"/>
        </w:rPr>
        <w:t xml:space="preserve"> reports and management </w:t>
      </w:r>
      <w:r w:rsidR="00311B1F" w:rsidRPr="00B11AF9">
        <w:rPr>
          <w:rFonts w:ascii="Times New Roman" w:hAnsi="Times New Roman" w:cs="Times New Roman"/>
          <w:iCs/>
          <w:sz w:val="24"/>
          <w:szCs w:val="24"/>
          <w:lang w:val="en-GB"/>
        </w:rPr>
        <w:t>based on INTERREG IPA CBC Romania-Serbia Programme rules</w:t>
      </w:r>
      <w:r w:rsidRPr="00B11AF9">
        <w:rPr>
          <w:rFonts w:ascii="Times New Roman" w:hAnsi="Times New Roman" w:cs="Times New Roman"/>
          <w:iCs/>
          <w:sz w:val="24"/>
          <w:szCs w:val="24"/>
          <w:lang w:val="en-GB"/>
        </w:rPr>
        <w:t xml:space="preserve"> during the duration of project</w:t>
      </w:r>
      <w:r w:rsidR="00311B1F" w:rsidRPr="00B11AF9">
        <w:rPr>
          <w:rFonts w:ascii="Times New Roman" w:hAnsi="Times New Roman" w:cs="Times New Roman"/>
          <w:iCs/>
          <w:sz w:val="24"/>
          <w:szCs w:val="24"/>
          <w:lang w:val="en-GB"/>
        </w:rPr>
        <w:t>.</w:t>
      </w:r>
    </w:p>
    <w:p w:rsidR="00BF48A3" w:rsidRPr="00B11AF9" w:rsidRDefault="00BF48A3" w:rsidP="00DA6D52">
      <w:p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The Contractor will perform the following tasks:</w:t>
      </w:r>
    </w:p>
    <w:p w:rsidR="00BF48A3" w:rsidRPr="00B11AF9" w:rsidRDefault="00BF48A3" w:rsidP="00BF48A3">
      <w:pPr>
        <w:pStyle w:val="ListParagraph"/>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Individual Progress reports for Provincial Secretariat for Regional Development, Interregional Cooperation and Local Self-Government;</w:t>
      </w:r>
    </w:p>
    <w:p w:rsidR="00BF48A3" w:rsidRPr="00B11AF9" w:rsidRDefault="00BF48A3" w:rsidP="00BF48A3">
      <w:pPr>
        <w:pStyle w:val="ListParagraph"/>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Regularly contact with the IPA authorities and Serbian and Romanian partners from the project;</w:t>
      </w:r>
    </w:p>
    <w:p w:rsidR="00BF48A3" w:rsidRPr="00B11AF9" w:rsidRDefault="00BF48A3" w:rsidP="00BF48A3">
      <w:pPr>
        <w:pStyle w:val="ListParagraph"/>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Maintaining and presenting a realistic status of the project, including financial status;</w:t>
      </w:r>
    </w:p>
    <w:p w:rsidR="00BF48A3" w:rsidRPr="00B11AF9" w:rsidRDefault="00BF48A3" w:rsidP="00BF48A3">
      <w:pPr>
        <w:pStyle w:val="ListParagraph"/>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 xml:space="preserve">Supervising the accomplishment of the activities, results and objectives mentioned in the Financing Contract and its Annexes. </w:t>
      </w:r>
    </w:p>
    <w:p w:rsidR="00BF48A3" w:rsidRPr="00B11AF9" w:rsidRDefault="00BF48A3" w:rsidP="00BF48A3">
      <w:pPr>
        <w:pStyle w:val="ListParagraph"/>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The Consultant should complete documentation of the project according to the policies of the Programme, prepare progress, financial reports every 3 months depending on the procurement dynamics and according to Programme guidelines.</w:t>
      </w:r>
    </w:p>
    <w:p w:rsidR="00BF48A3" w:rsidRPr="00B11AF9" w:rsidRDefault="00BF48A3" w:rsidP="008E6E10">
      <w:pPr>
        <w:pStyle w:val="ListParagraph"/>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 xml:space="preserve">Tracking the completion of assigned activities on the Serbian side, conduction of inside evaluation of the activity plan, assessment of factors needed for the </w:t>
      </w:r>
      <w:proofErr w:type="spellStart"/>
      <w:r w:rsidRPr="00B11AF9">
        <w:rPr>
          <w:rFonts w:ascii="Times New Roman" w:hAnsi="Times New Roman" w:cs="Times New Roman"/>
          <w:iCs/>
          <w:sz w:val="24"/>
          <w:szCs w:val="24"/>
          <w:lang w:val="en-GB"/>
        </w:rPr>
        <w:t>fulfillment</w:t>
      </w:r>
      <w:proofErr w:type="spellEnd"/>
      <w:r w:rsidRPr="00B11AF9">
        <w:rPr>
          <w:rFonts w:ascii="Times New Roman" w:hAnsi="Times New Roman" w:cs="Times New Roman"/>
          <w:iCs/>
          <w:sz w:val="24"/>
          <w:szCs w:val="24"/>
          <w:lang w:val="en-GB"/>
        </w:rPr>
        <w:t xml:space="preserve"> of the project, reporting on the completion of assigned activities, introduction of </w:t>
      </w:r>
      <w:proofErr w:type="gramStart"/>
      <w:r w:rsidRPr="00B11AF9">
        <w:rPr>
          <w:rFonts w:ascii="Times New Roman" w:hAnsi="Times New Roman" w:cs="Times New Roman"/>
          <w:iCs/>
          <w:sz w:val="24"/>
          <w:szCs w:val="24"/>
          <w:lang w:val="en-GB"/>
        </w:rPr>
        <w:t>anticipated  problems</w:t>
      </w:r>
      <w:proofErr w:type="gramEnd"/>
      <w:r w:rsidRPr="00B11AF9">
        <w:rPr>
          <w:rFonts w:ascii="Times New Roman" w:hAnsi="Times New Roman" w:cs="Times New Roman"/>
          <w:iCs/>
          <w:sz w:val="24"/>
          <w:szCs w:val="24"/>
          <w:lang w:val="en-GB"/>
        </w:rPr>
        <w:t xml:space="preserve"> and providing alternatives for solving  the problems.</w:t>
      </w:r>
    </w:p>
    <w:p w:rsidR="00DC251D" w:rsidRPr="00B11AF9" w:rsidRDefault="00DC251D" w:rsidP="00DC251D">
      <w:pPr>
        <w:spacing w:after="0"/>
        <w:jc w:val="both"/>
        <w:rPr>
          <w:rFonts w:ascii="Times New Roman" w:hAnsi="Times New Roman" w:cs="Times New Roman"/>
          <w:iCs/>
          <w:sz w:val="24"/>
          <w:szCs w:val="24"/>
          <w:lang w:val="en-GB"/>
        </w:rPr>
      </w:pPr>
    </w:p>
    <w:p w:rsidR="00DC251D" w:rsidRPr="00B11AF9" w:rsidRDefault="00DC251D" w:rsidP="00DC251D">
      <w:pPr>
        <w:spacing w:after="0"/>
        <w:jc w:val="both"/>
        <w:rPr>
          <w:rFonts w:ascii="Times New Roman" w:hAnsi="Times New Roman" w:cs="Times New Roman"/>
          <w:iCs/>
          <w:sz w:val="24"/>
          <w:szCs w:val="24"/>
          <w:lang w:val="en-GB"/>
        </w:rPr>
      </w:pPr>
      <w:proofErr w:type="spellStart"/>
      <w:r w:rsidRPr="00B11AF9">
        <w:rPr>
          <w:rFonts w:ascii="Times New Roman" w:hAnsi="Times New Roman" w:cs="Times New Roman"/>
          <w:i/>
          <w:iCs/>
          <w:sz w:val="24"/>
          <w:szCs w:val="24"/>
          <w:u w:val="single"/>
          <w:lang w:val="en-GB"/>
        </w:rPr>
        <w:t>Actitvity</w:t>
      </w:r>
      <w:proofErr w:type="spellEnd"/>
      <w:r w:rsidRPr="00B11AF9">
        <w:rPr>
          <w:rFonts w:ascii="Times New Roman" w:hAnsi="Times New Roman" w:cs="Times New Roman"/>
          <w:i/>
          <w:iCs/>
          <w:sz w:val="24"/>
          <w:szCs w:val="24"/>
          <w:u w:val="single"/>
          <w:lang w:val="en-GB"/>
        </w:rPr>
        <w:t xml:space="preserve"> output</w:t>
      </w:r>
      <w:r w:rsidRPr="00B11AF9">
        <w:rPr>
          <w:rFonts w:ascii="Times New Roman" w:hAnsi="Times New Roman" w:cs="Times New Roman"/>
          <w:iCs/>
          <w:sz w:val="24"/>
          <w:szCs w:val="24"/>
          <w:lang w:val="en-GB"/>
        </w:rPr>
        <w:t>:</w:t>
      </w:r>
    </w:p>
    <w:p w:rsidR="00DC251D" w:rsidRPr="00B11AF9" w:rsidRDefault="00DC251D" w:rsidP="00DC251D">
      <w:pPr>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Project procurement procedures properly implemented, in line with relevant procedures and in envisaged timeframe</w:t>
      </w:r>
    </w:p>
    <w:p w:rsidR="007C4B71" w:rsidRPr="00B11AF9" w:rsidRDefault="007C4B71" w:rsidP="007C4B71">
      <w:pPr>
        <w:numPr>
          <w:ilvl w:val="0"/>
          <w:numId w:val="1"/>
        </w:numPr>
        <w:spacing w:after="0"/>
        <w:jc w:val="both"/>
        <w:rPr>
          <w:rFonts w:ascii="Times New Roman" w:hAnsi="Times New Roman" w:cs="Times New Roman"/>
          <w:iCs/>
          <w:sz w:val="24"/>
          <w:szCs w:val="24"/>
          <w:lang w:val="en-GB"/>
        </w:rPr>
      </w:pPr>
      <w:r w:rsidRPr="00B11AF9">
        <w:rPr>
          <w:rFonts w:ascii="Times New Roman" w:hAnsi="Times New Roman" w:cs="Times New Roman"/>
          <w:iCs/>
          <w:sz w:val="24"/>
          <w:szCs w:val="24"/>
          <w:lang w:val="en-GB"/>
        </w:rPr>
        <w:t>Managing the financial reporting process until the final reimbursement is done</w:t>
      </w:r>
    </w:p>
    <w:p w:rsidR="00DC251D" w:rsidRPr="00B11AF9" w:rsidRDefault="00DC251D" w:rsidP="00DC251D">
      <w:pPr>
        <w:spacing w:after="0"/>
        <w:jc w:val="both"/>
        <w:rPr>
          <w:rFonts w:ascii="Times New Roman" w:hAnsi="Times New Roman" w:cs="Times New Roman"/>
          <w:sz w:val="24"/>
          <w:szCs w:val="24"/>
          <w:lang w:val="en-GB"/>
        </w:rPr>
      </w:pPr>
    </w:p>
    <w:p w:rsidR="00DC251D" w:rsidRPr="00B11AF9" w:rsidRDefault="00DC251D" w:rsidP="00DC251D">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Required inputs</w:t>
      </w:r>
    </w:p>
    <w:p w:rsidR="00FE07CE" w:rsidRPr="00B11AF9" w:rsidRDefault="00FE07CE" w:rsidP="00FE07CE">
      <w:pPr>
        <w:pStyle w:val="ListParagraph"/>
        <w:numPr>
          <w:ilvl w:val="0"/>
          <w:numId w:val="14"/>
        </w:num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Organization/firm has to have implemented or contracted under implementation at least 2 contracts  in fields related to this contract</w:t>
      </w:r>
    </w:p>
    <w:p w:rsidR="00FE07CE" w:rsidRPr="00B11AF9" w:rsidRDefault="00FE07CE" w:rsidP="00FE07CE">
      <w:pPr>
        <w:pStyle w:val="ListParagraph"/>
        <w:spacing w:after="0"/>
        <w:ind w:left="720"/>
        <w:jc w:val="both"/>
        <w:rPr>
          <w:rFonts w:ascii="Times New Roman" w:hAnsi="Times New Roman" w:cs="Times New Roman"/>
          <w:sz w:val="24"/>
          <w:szCs w:val="24"/>
          <w:lang w:val="en-GB"/>
        </w:rPr>
      </w:pPr>
    </w:p>
    <w:p w:rsidR="00DC251D" w:rsidRPr="00B11AF9" w:rsidRDefault="00DC251D" w:rsidP="00DC251D">
      <w:pPr>
        <w:spacing w:after="0" w:line="240" w:lineRule="auto"/>
        <w:rPr>
          <w:rFonts w:ascii="Times New Roman" w:hAnsi="Times New Roman" w:cs="Times New Roman"/>
          <w:iCs/>
          <w:sz w:val="24"/>
          <w:szCs w:val="24"/>
          <w:lang w:val="en-GB"/>
        </w:rPr>
      </w:pPr>
      <w:r w:rsidRPr="00B11AF9">
        <w:rPr>
          <w:rFonts w:ascii="Times New Roman" w:hAnsi="Times New Roman" w:cs="Times New Roman"/>
          <w:iCs/>
          <w:sz w:val="24"/>
          <w:szCs w:val="24"/>
          <w:lang w:val="en-GB"/>
        </w:rPr>
        <w:t>All experts who have a crucial role in implementing the contract are referred to as key experts. The profiles of the key experts for this activity are as follows:</w:t>
      </w:r>
    </w:p>
    <w:p w:rsidR="00267D02" w:rsidRPr="00B11AF9" w:rsidRDefault="00267D02" w:rsidP="00267D02">
      <w:pPr>
        <w:numPr>
          <w:ilvl w:val="0"/>
          <w:numId w:val="15"/>
        </w:numPr>
        <w:shd w:val="clear" w:color="auto" w:fill="FFFFFF"/>
        <w:spacing w:after="0" w:line="240" w:lineRule="auto"/>
        <w:rPr>
          <w:rFonts w:eastAsia="Times New Roman" w:cs="Arial"/>
          <w:shd w:val="clear" w:color="auto" w:fill="FFFFFF"/>
          <w:lang w:val="sr-Latn-RS" w:eastAsia="sr-Latn-RS"/>
        </w:rPr>
      </w:pPr>
      <w:r w:rsidRPr="00B11AF9">
        <w:rPr>
          <w:rFonts w:ascii="Times New Roman" w:eastAsia="Times New Roman" w:hAnsi="Times New Roman" w:cs="Times New Roman"/>
          <w:b/>
          <w:bCs/>
          <w:sz w:val="24"/>
          <w:szCs w:val="24"/>
          <w:shd w:val="clear" w:color="auto" w:fill="FFFFFF"/>
          <w:lang w:val="en-GB" w:eastAsia="sr-Latn-RS"/>
        </w:rPr>
        <w:t>Key expert 1: Public procurement expert</w:t>
      </w:r>
    </w:p>
    <w:p w:rsidR="00267D02" w:rsidRPr="00B11AF9" w:rsidRDefault="00267D02" w:rsidP="00267D02">
      <w:pPr>
        <w:shd w:val="clear" w:color="auto" w:fill="FFFFFF"/>
        <w:spacing w:after="0" w:line="240" w:lineRule="auto"/>
        <w:ind w:left="720"/>
        <w:rPr>
          <w:rFonts w:eastAsia="Times New Roman" w:cs="Times New Roman"/>
          <w:shd w:val="clear" w:color="auto" w:fill="FFFFFF"/>
          <w:lang w:val="sr-Latn-RS" w:eastAsia="sr-Latn-RS"/>
        </w:rPr>
      </w:pPr>
      <w:r w:rsidRPr="00B11AF9">
        <w:rPr>
          <w:rFonts w:ascii="Times New Roman" w:eastAsia="Times New Roman" w:hAnsi="Times New Roman" w:cs="Times New Roman"/>
          <w:sz w:val="24"/>
          <w:szCs w:val="24"/>
          <w:shd w:val="clear" w:color="auto" w:fill="FFFFFF"/>
          <w:lang w:val="en-GB" w:eastAsia="sr-Latn-RS"/>
        </w:rPr>
        <w:t>-</w:t>
      </w:r>
      <w:r w:rsidRPr="00B11AF9">
        <w:rPr>
          <w:rFonts w:ascii="Times New Roman" w:eastAsia="Times New Roman" w:hAnsi="Times New Roman" w:cs="Times New Roman"/>
          <w:sz w:val="14"/>
          <w:szCs w:val="14"/>
          <w:shd w:val="clear" w:color="auto" w:fill="FFFFFF"/>
          <w:lang w:val="en-GB" w:eastAsia="sr-Latn-RS"/>
        </w:rPr>
        <w:t>          </w:t>
      </w:r>
      <w:r w:rsidRPr="00B11AF9">
        <w:rPr>
          <w:rFonts w:ascii="Times New Roman" w:eastAsia="Times New Roman" w:hAnsi="Times New Roman" w:cs="Times New Roman"/>
          <w:sz w:val="24"/>
          <w:szCs w:val="24"/>
          <w:shd w:val="clear" w:color="auto" w:fill="FFFFFF"/>
          <w:lang w:val="en-GB" w:eastAsia="sr-Latn-RS"/>
        </w:rPr>
        <w:softHyphen/>
        <w:t>Qualifications and skills:</w:t>
      </w:r>
    </w:p>
    <w:p w:rsidR="00267D02" w:rsidRPr="00B11AF9" w:rsidRDefault="00267D02" w:rsidP="00267D02">
      <w:pPr>
        <w:shd w:val="clear" w:color="auto" w:fill="FFFFFF"/>
        <w:spacing w:after="0" w:line="240" w:lineRule="auto"/>
        <w:ind w:left="1440"/>
        <w:rPr>
          <w:rFonts w:eastAsia="Times New Roman" w:cs="Times New Roman"/>
          <w:shd w:val="clear" w:color="auto" w:fill="FFFFFF"/>
          <w:lang w:val="sr-Latn-RS" w:eastAsia="sr-Latn-RS"/>
        </w:rPr>
      </w:pPr>
      <w:r w:rsidRPr="00B11AF9">
        <w:rPr>
          <w:rFonts w:ascii="Symbol" w:eastAsia="Times New Roman" w:hAnsi="Symbol" w:cs="Times New Roman"/>
          <w:sz w:val="24"/>
          <w:szCs w:val="24"/>
          <w:shd w:val="clear" w:color="auto" w:fill="FFFFFF"/>
          <w:lang w:val="en-GB" w:eastAsia="sr-Latn-RS"/>
        </w:rPr>
        <w:t></w:t>
      </w:r>
      <w:r w:rsidRPr="00B11AF9">
        <w:rPr>
          <w:rFonts w:ascii="Times New Roman" w:eastAsia="Times New Roman" w:hAnsi="Times New Roman" w:cs="Times New Roman"/>
          <w:sz w:val="14"/>
          <w:szCs w:val="14"/>
          <w:shd w:val="clear" w:color="auto" w:fill="FFFFFF"/>
          <w:lang w:val="en-GB" w:eastAsia="sr-Latn-RS"/>
        </w:rPr>
        <w:t>         </w:t>
      </w:r>
      <w:r w:rsidR="00387D77" w:rsidRPr="00B11AF9">
        <w:rPr>
          <w:rFonts w:ascii="Times New Roman" w:eastAsia="Times New Roman" w:hAnsi="Times New Roman" w:cs="Times New Roman"/>
          <w:sz w:val="24"/>
          <w:szCs w:val="24"/>
          <w:shd w:val="clear" w:color="auto" w:fill="FFFFFF"/>
          <w:lang w:val="en-GB" w:eastAsia="sr-Latn-RS"/>
        </w:rPr>
        <w:t>High school</w:t>
      </w:r>
      <w:r w:rsidRPr="00B11AF9">
        <w:rPr>
          <w:rFonts w:ascii="Times New Roman" w:eastAsia="Times New Roman" w:hAnsi="Times New Roman" w:cs="Times New Roman"/>
          <w:sz w:val="24"/>
          <w:szCs w:val="24"/>
          <w:shd w:val="clear" w:color="auto" w:fill="FFFFFF"/>
          <w:lang w:val="en-GB" w:eastAsia="sr-Latn-RS"/>
        </w:rPr>
        <w:t xml:space="preserve"> degree </w:t>
      </w:r>
    </w:p>
    <w:p w:rsidR="00267D02" w:rsidRPr="00B11AF9" w:rsidRDefault="00267D02" w:rsidP="00267D02">
      <w:pPr>
        <w:shd w:val="clear" w:color="auto" w:fill="FFFFFF"/>
        <w:spacing w:after="0" w:line="240" w:lineRule="auto"/>
        <w:ind w:left="1440"/>
        <w:rPr>
          <w:rFonts w:eastAsia="Times New Roman" w:cs="Times New Roman"/>
          <w:lang w:val="sr-Latn-RS" w:eastAsia="sr-Latn-RS"/>
        </w:rPr>
      </w:pPr>
      <w:r w:rsidRPr="00B11AF9">
        <w:rPr>
          <w:rFonts w:ascii="Symbol" w:eastAsia="Times New Roman" w:hAnsi="Symbol" w:cs="Times New Roman"/>
          <w:sz w:val="24"/>
          <w:szCs w:val="24"/>
          <w:lang w:val="en-GB" w:eastAsia="sr-Latn-RS"/>
        </w:rPr>
        <w:t></w:t>
      </w:r>
      <w:r w:rsidRPr="00B11AF9">
        <w:rPr>
          <w:rFonts w:ascii="Times New Roman" w:eastAsia="Times New Roman" w:hAnsi="Times New Roman" w:cs="Times New Roman"/>
          <w:sz w:val="14"/>
          <w:szCs w:val="14"/>
          <w:lang w:val="en-GB" w:eastAsia="sr-Latn-RS"/>
        </w:rPr>
        <w:t>         </w:t>
      </w:r>
      <w:r w:rsidRPr="00B11AF9">
        <w:rPr>
          <w:rFonts w:ascii="Times New Roman" w:eastAsia="Times New Roman" w:hAnsi="Times New Roman" w:cs="Times New Roman"/>
          <w:sz w:val="24"/>
          <w:szCs w:val="24"/>
          <w:lang w:val="en-GB" w:eastAsia="sr-Latn-RS"/>
        </w:rPr>
        <w:t xml:space="preserve">Knowledge of PRAG tenders’ </w:t>
      </w:r>
      <w:proofErr w:type="spellStart"/>
      <w:r w:rsidRPr="00B11AF9">
        <w:rPr>
          <w:rFonts w:ascii="Times New Roman" w:eastAsia="Times New Roman" w:hAnsi="Times New Roman" w:cs="Times New Roman"/>
          <w:sz w:val="24"/>
          <w:szCs w:val="24"/>
          <w:lang w:val="en-GB" w:eastAsia="sr-Latn-RS"/>
        </w:rPr>
        <w:t>regulativs</w:t>
      </w:r>
      <w:proofErr w:type="spellEnd"/>
      <w:r w:rsidRPr="00B11AF9">
        <w:rPr>
          <w:rFonts w:ascii="Times New Roman" w:eastAsia="Times New Roman" w:hAnsi="Times New Roman" w:cs="Times New Roman"/>
          <w:sz w:val="24"/>
          <w:szCs w:val="24"/>
          <w:lang w:val="en-GB" w:eastAsia="sr-Latn-RS"/>
        </w:rPr>
        <w:t>;</w:t>
      </w:r>
    </w:p>
    <w:p w:rsidR="00267D02" w:rsidRPr="00B11AF9" w:rsidRDefault="00267D02" w:rsidP="00267D02">
      <w:pPr>
        <w:shd w:val="clear" w:color="auto" w:fill="FFFFFF"/>
        <w:spacing w:after="0" w:line="240" w:lineRule="auto"/>
        <w:ind w:left="1440"/>
        <w:rPr>
          <w:rFonts w:eastAsia="Times New Roman" w:cs="Times New Roman"/>
          <w:shd w:val="clear" w:color="auto" w:fill="FFFFFF"/>
          <w:lang w:val="sr-Latn-RS" w:eastAsia="sr-Latn-RS"/>
        </w:rPr>
      </w:pPr>
      <w:r w:rsidRPr="00B11AF9">
        <w:rPr>
          <w:rFonts w:ascii="Symbol" w:eastAsia="Times New Roman" w:hAnsi="Symbol" w:cs="Times New Roman"/>
          <w:sz w:val="24"/>
          <w:szCs w:val="24"/>
          <w:shd w:val="clear" w:color="auto" w:fill="FFFFFF"/>
          <w:lang w:val="en-GB" w:eastAsia="sr-Latn-RS"/>
        </w:rPr>
        <w:t></w:t>
      </w:r>
      <w:r w:rsidRPr="00B11AF9">
        <w:rPr>
          <w:rFonts w:ascii="Times New Roman" w:eastAsia="Times New Roman" w:hAnsi="Times New Roman" w:cs="Times New Roman"/>
          <w:sz w:val="14"/>
          <w:szCs w:val="14"/>
          <w:shd w:val="clear" w:color="auto" w:fill="FFFFFF"/>
          <w:lang w:val="en-GB" w:eastAsia="sr-Latn-RS"/>
        </w:rPr>
        <w:t>         </w:t>
      </w:r>
      <w:r w:rsidRPr="00B11AF9">
        <w:rPr>
          <w:rFonts w:ascii="Times New Roman" w:eastAsia="Times New Roman" w:hAnsi="Times New Roman" w:cs="Times New Roman"/>
          <w:sz w:val="24"/>
          <w:szCs w:val="24"/>
          <w:shd w:val="clear" w:color="auto" w:fill="FFFFFF"/>
          <w:lang w:val="en-GB" w:eastAsia="sr-Latn-RS"/>
        </w:rPr>
        <w:t>IT-skills: MS Office, MS Excel</w:t>
      </w:r>
    </w:p>
    <w:p w:rsidR="00267D02" w:rsidRPr="00B11AF9" w:rsidRDefault="00267D02" w:rsidP="00267D02">
      <w:pPr>
        <w:shd w:val="clear" w:color="auto" w:fill="FFFFFF"/>
        <w:spacing w:after="0" w:line="240" w:lineRule="auto"/>
        <w:ind w:left="1440"/>
        <w:rPr>
          <w:rFonts w:eastAsia="Times New Roman" w:cs="Times New Roman"/>
          <w:shd w:val="clear" w:color="auto" w:fill="FFFFFF"/>
          <w:lang w:val="sr-Latn-RS" w:eastAsia="sr-Latn-RS"/>
        </w:rPr>
      </w:pPr>
      <w:r w:rsidRPr="00B11AF9">
        <w:rPr>
          <w:rFonts w:ascii="Symbol" w:eastAsia="Times New Roman" w:hAnsi="Symbol" w:cs="Times New Roman"/>
          <w:sz w:val="24"/>
          <w:szCs w:val="24"/>
          <w:shd w:val="clear" w:color="auto" w:fill="FFFFFF"/>
          <w:lang w:val="en-GB" w:eastAsia="sr-Latn-RS"/>
        </w:rPr>
        <w:t></w:t>
      </w:r>
      <w:r w:rsidRPr="00B11AF9">
        <w:rPr>
          <w:rFonts w:ascii="Times New Roman" w:eastAsia="Times New Roman" w:hAnsi="Times New Roman" w:cs="Times New Roman"/>
          <w:sz w:val="14"/>
          <w:szCs w:val="14"/>
          <w:shd w:val="clear" w:color="auto" w:fill="FFFFFF"/>
          <w:lang w:val="en-GB" w:eastAsia="sr-Latn-RS"/>
        </w:rPr>
        <w:t>         </w:t>
      </w:r>
      <w:r w:rsidR="001D3C98" w:rsidRPr="00B11AF9">
        <w:rPr>
          <w:rFonts w:ascii="Times New Roman" w:eastAsia="Times New Roman" w:hAnsi="Times New Roman" w:cs="Times New Roman"/>
          <w:sz w:val="24"/>
          <w:szCs w:val="24"/>
          <w:shd w:val="clear" w:color="auto" w:fill="FFFFFF"/>
          <w:lang w:val="en-GB" w:eastAsia="sr-Latn-RS"/>
        </w:rPr>
        <w:t xml:space="preserve">Fluent </w:t>
      </w:r>
      <w:r w:rsidR="00F95ECB" w:rsidRPr="00B11AF9">
        <w:rPr>
          <w:rFonts w:ascii="Times New Roman" w:eastAsia="Times New Roman" w:hAnsi="Times New Roman" w:cs="Times New Roman"/>
          <w:sz w:val="24"/>
          <w:szCs w:val="24"/>
          <w:shd w:val="clear" w:color="auto" w:fill="FFFFFF"/>
          <w:lang w:val="en-GB" w:eastAsia="sr-Latn-RS"/>
        </w:rPr>
        <w:t>English</w:t>
      </w:r>
    </w:p>
    <w:p w:rsidR="00267D02" w:rsidRPr="00B11AF9" w:rsidRDefault="00267D02" w:rsidP="00267D02">
      <w:pPr>
        <w:shd w:val="clear" w:color="auto" w:fill="FFFFFF"/>
        <w:spacing w:after="0" w:line="240" w:lineRule="auto"/>
        <w:ind w:left="720"/>
        <w:rPr>
          <w:rFonts w:eastAsia="Times New Roman" w:cs="Times New Roman"/>
          <w:shd w:val="clear" w:color="auto" w:fill="FFFFFF"/>
          <w:lang w:val="sr-Latn-RS" w:eastAsia="sr-Latn-RS"/>
        </w:rPr>
      </w:pPr>
      <w:r w:rsidRPr="00B11AF9">
        <w:rPr>
          <w:rFonts w:ascii="Times New Roman" w:eastAsia="Times New Roman" w:hAnsi="Times New Roman" w:cs="Times New Roman"/>
          <w:sz w:val="24"/>
          <w:szCs w:val="24"/>
          <w:shd w:val="clear" w:color="auto" w:fill="FFFFFF"/>
          <w:lang w:val="ro-RO" w:eastAsia="sr-Latn-RS"/>
        </w:rPr>
        <w:t>-</w:t>
      </w:r>
      <w:r w:rsidRPr="00B11AF9">
        <w:rPr>
          <w:rFonts w:ascii="Times New Roman" w:eastAsia="Times New Roman" w:hAnsi="Times New Roman" w:cs="Times New Roman"/>
          <w:sz w:val="14"/>
          <w:szCs w:val="14"/>
          <w:shd w:val="clear" w:color="auto" w:fill="FFFFFF"/>
          <w:lang w:val="ro-RO" w:eastAsia="sr-Latn-RS"/>
        </w:rPr>
        <w:t>          </w:t>
      </w:r>
      <w:r w:rsidRPr="00B11AF9">
        <w:rPr>
          <w:rFonts w:ascii="Times New Roman" w:eastAsia="Times New Roman" w:hAnsi="Times New Roman" w:cs="Times New Roman"/>
          <w:sz w:val="24"/>
          <w:szCs w:val="24"/>
          <w:shd w:val="clear" w:color="auto" w:fill="FFFFFF"/>
          <w:lang w:val="ro-RO" w:eastAsia="sr-Latn-RS"/>
        </w:rPr>
        <w:t>Specific professional experience:</w:t>
      </w:r>
    </w:p>
    <w:p w:rsidR="00267D02" w:rsidRPr="00B11AF9" w:rsidRDefault="00267D02" w:rsidP="00267D02">
      <w:pPr>
        <w:shd w:val="clear" w:color="auto" w:fill="FFFFFF"/>
        <w:spacing w:after="0" w:line="240" w:lineRule="auto"/>
        <w:ind w:left="1440"/>
        <w:rPr>
          <w:rFonts w:eastAsia="Times New Roman" w:cs="Times New Roman"/>
          <w:lang w:val="sr-Latn-RS" w:eastAsia="sr-Latn-RS"/>
        </w:rPr>
      </w:pPr>
      <w:r w:rsidRPr="00B11AF9">
        <w:rPr>
          <w:rFonts w:ascii="Symbol" w:eastAsia="Times New Roman" w:hAnsi="Symbol" w:cs="Times New Roman"/>
          <w:sz w:val="24"/>
          <w:szCs w:val="24"/>
          <w:lang w:val="en-GB" w:eastAsia="sr-Latn-RS"/>
        </w:rPr>
        <w:t></w:t>
      </w:r>
      <w:r w:rsidRPr="00B11AF9">
        <w:rPr>
          <w:rFonts w:ascii="Times New Roman" w:eastAsia="Times New Roman" w:hAnsi="Times New Roman" w:cs="Times New Roman"/>
          <w:sz w:val="14"/>
          <w:szCs w:val="14"/>
          <w:lang w:val="en-GB" w:eastAsia="sr-Latn-RS"/>
        </w:rPr>
        <w:t>         </w:t>
      </w:r>
      <w:r w:rsidRPr="00B11AF9">
        <w:rPr>
          <w:rFonts w:ascii="Times New Roman" w:eastAsia="Times New Roman" w:hAnsi="Times New Roman" w:cs="Times New Roman"/>
          <w:sz w:val="24"/>
          <w:szCs w:val="24"/>
          <w:lang w:val="en-GB" w:eastAsia="sr-Latn-RS"/>
        </w:rPr>
        <w:t>Has at least two singed contracts which includes implementation of PRAG public procedures</w:t>
      </w:r>
      <w:proofErr w:type="gramStart"/>
      <w:r w:rsidRPr="00B11AF9">
        <w:rPr>
          <w:rFonts w:ascii="Times New Roman" w:eastAsia="Times New Roman" w:hAnsi="Times New Roman" w:cs="Times New Roman"/>
          <w:sz w:val="24"/>
          <w:szCs w:val="24"/>
          <w:lang w:val="en-GB" w:eastAsia="sr-Latn-RS"/>
        </w:rPr>
        <w:t>;</w:t>
      </w:r>
      <w:r w:rsidRPr="00B11AF9">
        <w:rPr>
          <w:rFonts w:eastAsia="Times New Roman" w:cs="Times New Roman"/>
          <w:lang w:val="sr-Latn-RS" w:eastAsia="sr-Latn-RS"/>
        </w:rPr>
        <w:t> </w:t>
      </w:r>
      <w:r w:rsidRPr="00B11AF9">
        <w:rPr>
          <w:rFonts w:ascii="Times New Roman" w:eastAsia="Times New Roman" w:hAnsi="Times New Roman" w:cs="Times New Roman"/>
          <w:sz w:val="24"/>
          <w:szCs w:val="24"/>
          <w:lang w:val="ro-RO" w:eastAsia="sr-Latn-RS"/>
        </w:rPr>
        <w:t>;</w:t>
      </w:r>
      <w:proofErr w:type="gramEnd"/>
    </w:p>
    <w:p w:rsidR="00267D02" w:rsidRPr="00B11AF9" w:rsidRDefault="00267D02" w:rsidP="00267D02">
      <w:pPr>
        <w:shd w:val="clear" w:color="auto" w:fill="FFFFFF"/>
        <w:spacing w:after="0" w:line="240" w:lineRule="auto"/>
        <w:ind w:left="1440"/>
        <w:rPr>
          <w:rFonts w:eastAsia="Times New Roman" w:cs="Times New Roman"/>
          <w:shd w:val="clear" w:color="auto" w:fill="FFFFFF"/>
          <w:lang w:val="sr-Latn-RS" w:eastAsia="sr-Latn-RS"/>
        </w:rPr>
      </w:pPr>
      <w:r w:rsidRPr="00B11AF9">
        <w:rPr>
          <w:rFonts w:ascii="Times New Roman" w:eastAsia="Times New Roman" w:hAnsi="Times New Roman" w:cs="Times New Roman"/>
          <w:sz w:val="24"/>
          <w:szCs w:val="24"/>
          <w:shd w:val="clear" w:color="auto" w:fill="FFFFFF"/>
          <w:lang w:val="sr-Latn-RS" w:eastAsia="sr-Latn-RS"/>
        </w:rPr>
        <w:t> </w:t>
      </w:r>
    </w:p>
    <w:p w:rsidR="00267D02" w:rsidRPr="00B11AF9" w:rsidRDefault="00267D02" w:rsidP="00267D02">
      <w:pPr>
        <w:numPr>
          <w:ilvl w:val="0"/>
          <w:numId w:val="16"/>
        </w:numPr>
        <w:shd w:val="clear" w:color="auto" w:fill="FFFFFF"/>
        <w:spacing w:after="0" w:line="240" w:lineRule="auto"/>
        <w:rPr>
          <w:rFonts w:eastAsia="Times New Roman" w:cs="Arial"/>
          <w:shd w:val="clear" w:color="auto" w:fill="FFFFFF"/>
          <w:lang w:val="sr-Latn-RS" w:eastAsia="sr-Latn-RS"/>
        </w:rPr>
      </w:pPr>
      <w:r w:rsidRPr="00B11AF9">
        <w:rPr>
          <w:rFonts w:ascii="Times New Roman" w:eastAsia="Times New Roman" w:hAnsi="Times New Roman" w:cs="Times New Roman"/>
          <w:b/>
          <w:bCs/>
          <w:sz w:val="24"/>
          <w:szCs w:val="24"/>
          <w:shd w:val="clear" w:color="auto" w:fill="FFFFFF"/>
          <w:lang w:val="en-GB" w:eastAsia="sr-Latn-RS"/>
        </w:rPr>
        <w:t>Key expert 2: External Project Consultant</w:t>
      </w:r>
    </w:p>
    <w:p w:rsidR="00267D02" w:rsidRPr="00B11AF9" w:rsidRDefault="00267D02" w:rsidP="00267D02">
      <w:pPr>
        <w:shd w:val="clear" w:color="auto" w:fill="FFFFFF"/>
        <w:spacing w:after="0" w:line="240" w:lineRule="auto"/>
        <w:rPr>
          <w:rFonts w:eastAsia="Times New Roman" w:cs="Times New Roman"/>
          <w:shd w:val="clear" w:color="auto" w:fill="FFFFFF"/>
          <w:lang w:val="sr-Latn-RS" w:eastAsia="sr-Latn-RS"/>
        </w:rPr>
      </w:pPr>
      <w:r w:rsidRPr="00B11AF9">
        <w:rPr>
          <w:rFonts w:ascii="Times New Roman" w:eastAsia="Times New Roman" w:hAnsi="Times New Roman" w:cs="Times New Roman"/>
          <w:sz w:val="24"/>
          <w:szCs w:val="24"/>
          <w:shd w:val="clear" w:color="auto" w:fill="FFFFFF"/>
          <w:lang w:val="ro-RO" w:eastAsia="sr-Latn-RS"/>
        </w:rPr>
        <w:t>      -     Qualifications and skills:</w:t>
      </w:r>
    </w:p>
    <w:p w:rsidR="00267D02" w:rsidRPr="00B11AF9" w:rsidRDefault="00267D02" w:rsidP="00267D02">
      <w:pPr>
        <w:shd w:val="clear" w:color="auto" w:fill="FFFFFF"/>
        <w:spacing w:after="0" w:line="240" w:lineRule="auto"/>
        <w:ind w:left="1488"/>
        <w:rPr>
          <w:rFonts w:eastAsia="Times New Roman" w:cs="Arial"/>
          <w:shd w:val="clear" w:color="auto" w:fill="FFFFFF"/>
          <w:lang w:val="sr-Latn-RS" w:eastAsia="sr-Latn-RS"/>
        </w:rPr>
      </w:pPr>
      <w:r w:rsidRPr="00B11AF9">
        <w:rPr>
          <w:rFonts w:ascii="Symbol" w:eastAsia="Times New Roman" w:hAnsi="Symbol" w:cs="Arial"/>
          <w:sz w:val="24"/>
          <w:szCs w:val="24"/>
          <w:shd w:val="clear" w:color="auto" w:fill="FFFFFF"/>
          <w:lang w:val="ro-RO" w:eastAsia="sr-Latn-RS"/>
        </w:rPr>
        <w:t></w:t>
      </w:r>
      <w:r w:rsidRPr="00B11AF9">
        <w:rPr>
          <w:rFonts w:ascii="Times New Roman" w:eastAsia="Times New Roman" w:hAnsi="Times New Roman" w:cs="Times New Roman"/>
          <w:sz w:val="14"/>
          <w:szCs w:val="14"/>
          <w:shd w:val="clear" w:color="auto" w:fill="FFFFFF"/>
          <w:lang w:val="ro-RO" w:eastAsia="sr-Latn-RS"/>
        </w:rPr>
        <w:t>         </w:t>
      </w:r>
      <w:r w:rsidR="00387D77" w:rsidRPr="00B11AF9">
        <w:rPr>
          <w:rFonts w:ascii="Times New Roman" w:eastAsia="Times New Roman" w:hAnsi="Times New Roman" w:cs="Times New Roman"/>
          <w:sz w:val="24"/>
          <w:szCs w:val="24"/>
          <w:shd w:val="clear" w:color="auto" w:fill="FFFFFF"/>
          <w:lang w:val="en-GB" w:eastAsia="sr-Latn-RS"/>
        </w:rPr>
        <w:t>High school degree</w:t>
      </w:r>
    </w:p>
    <w:p w:rsidR="00267D02" w:rsidRPr="00B11AF9" w:rsidRDefault="00267D02" w:rsidP="00267D02">
      <w:pPr>
        <w:shd w:val="clear" w:color="auto" w:fill="FFFFFF"/>
        <w:spacing w:after="0" w:line="240" w:lineRule="auto"/>
        <w:ind w:left="1488"/>
        <w:rPr>
          <w:rFonts w:eastAsia="Times New Roman" w:cs="Times New Roman"/>
          <w:lang w:val="sr-Latn-RS" w:eastAsia="sr-Latn-RS"/>
        </w:rPr>
      </w:pPr>
      <w:r w:rsidRPr="00B11AF9">
        <w:rPr>
          <w:rFonts w:ascii="Symbol" w:eastAsia="Times New Roman" w:hAnsi="Symbol" w:cs="Times New Roman"/>
          <w:sz w:val="24"/>
          <w:szCs w:val="24"/>
          <w:lang w:val="ro-RO" w:eastAsia="sr-Latn-RS"/>
        </w:rPr>
        <w:t></w:t>
      </w:r>
      <w:r w:rsidRPr="00B11AF9">
        <w:rPr>
          <w:rFonts w:ascii="Times New Roman" w:eastAsia="Times New Roman" w:hAnsi="Times New Roman" w:cs="Times New Roman"/>
          <w:sz w:val="14"/>
          <w:szCs w:val="14"/>
          <w:lang w:val="ro-RO" w:eastAsia="sr-Latn-RS"/>
        </w:rPr>
        <w:t>         </w:t>
      </w:r>
      <w:r w:rsidRPr="00B11AF9">
        <w:rPr>
          <w:rFonts w:ascii="Times New Roman" w:eastAsia="Times New Roman" w:hAnsi="Times New Roman" w:cs="Times New Roman"/>
          <w:sz w:val="24"/>
          <w:szCs w:val="24"/>
          <w:lang w:val="ro-RO" w:eastAsia="sr-Latn-RS"/>
        </w:rPr>
        <w:t>General Experience preparing documentation/reports for EU funded projects</w:t>
      </w:r>
    </w:p>
    <w:p w:rsidR="00267D02" w:rsidRPr="00B11AF9" w:rsidRDefault="00267D02" w:rsidP="00B015B0">
      <w:pPr>
        <w:shd w:val="clear" w:color="auto" w:fill="FFFFFF"/>
        <w:spacing w:after="0" w:line="240" w:lineRule="auto"/>
        <w:ind w:left="1488"/>
        <w:rPr>
          <w:rFonts w:eastAsia="Times New Roman" w:cs="Arial"/>
          <w:shd w:val="clear" w:color="auto" w:fill="FFFFFF"/>
          <w:lang w:val="sr-Latn-RS" w:eastAsia="sr-Latn-RS"/>
        </w:rPr>
      </w:pPr>
      <w:r w:rsidRPr="00B11AF9">
        <w:rPr>
          <w:rFonts w:ascii="Symbol" w:eastAsia="Times New Roman" w:hAnsi="Symbol" w:cs="Arial"/>
          <w:sz w:val="24"/>
          <w:szCs w:val="24"/>
          <w:shd w:val="clear" w:color="auto" w:fill="FFFFFF"/>
          <w:lang w:val="ro-RO" w:eastAsia="sr-Latn-RS"/>
        </w:rPr>
        <w:t></w:t>
      </w:r>
      <w:r w:rsidRPr="00B11AF9">
        <w:rPr>
          <w:rFonts w:ascii="Times New Roman" w:eastAsia="Times New Roman" w:hAnsi="Times New Roman" w:cs="Times New Roman"/>
          <w:sz w:val="14"/>
          <w:szCs w:val="14"/>
          <w:shd w:val="clear" w:color="auto" w:fill="FFFFFF"/>
          <w:lang w:val="ro-RO" w:eastAsia="sr-Latn-RS"/>
        </w:rPr>
        <w:t>         </w:t>
      </w:r>
      <w:r w:rsidRPr="00B11AF9">
        <w:rPr>
          <w:rFonts w:ascii="Times New Roman" w:eastAsia="Times New Roman" w:hAnsi="Times New Roman" w:cs="Times New Roman"/>
          <w:sz w:val="24"/>
          <w:szCs w:val="24"/>
          <w:shd w:val="clear" w:color="auto" w:fill="FFFFFF"/>
          <w:lang w:val="ro-RO" w:eastAsia="sr-Latn-RS"/>
        </w:rPr>
        <w:t>IT-skills: MS Office, MS Excel</w:t>
      </w:r>
    </w:p>
    <w:p w:rsidR="00267D02" w:rsidRPr="00B11AF9" w:rsidRDefault="00267D02" w:rsidP="00267D02">
      <w:pPr>
        <w:shd w:val="clear" w:color="auto" w:fill="FFFFFF"/>
        <w:spacing w:after="0" w:line="240" w:lineRule="auto"/>
        <w:rPr>
          <w:rFonts w:eastAsia="Times New Roman" w:cs="Times New Roman"/>
          <w:lang w:val="sr-Latn-RS" w:eastAsia="sr-Latn-RS"/>
        </w:rPr>
      </w:pPr>
      <w:r w:rsidRPr="00B11AF9">
        <w:rPr>
          <w:rFonts w:ascii="Times New Roman" w:eastAsia="Times New Roman" w:hAnsi="Times New Roman" w:cs="Times New Roman"/>
          <w:sz w:val="24"/>
          <w:szCs w:val="24"/>
          <w:lang w:val="ro-RO" w:eastAsia="sr-Latn-RS"/>
        </w:rPr>
        <w:t>-           Specific professional experience:</w:t>
      </w:r>
    </w:p>
    <w:p w:rsidR="00267D02" w:rsidRPr="00B11AF9" w:rsidRDefault="00267D02" w:rsidP="00267D02">
      <w:pPr>
        <w:shd w:val="clear" w:color="auto" w:fill="FFFFFF"/>
        <w:spacing w:after="0" w:line="240" w:lineRule="auto"/>
        <w:ind w:left="1428"/>
        <w:rPr>
          <w:rFonts w:ascii="Arial" w:eastAsia="Times New Roman" w:hAnsi="Arial" w:cs="Arial"/>
          <w:sz w:val="19"/>
          <w:szCs w:val="19"/>
          <w:lang w:val="sr-Latn-RS" w:eastAsia="sr-Latn-RS"/>
        </w:rPr>
      </w:pPr>
      <w:r w:rsidRPr="00B11AF9">
        <w:rPr>
          <w:rFonts w:ascii="Symbol" w:eastAsia="Times New Roman" w:hAnsi="Symbol" w:cs="Arial"/>
          <w:sz w:val="24"/>
          <w:szCs w:val="24"/>
          <w:lang w:val="en-GB" w:eastAsia="sr-Latn-RS"/>
        </w:rPr>
        <w:t></w:t>
      </w:r>
      <w:r w:rsidRPr="00B11AF9">
        <w:rPr>
          <w:rFonts w:ascii="Times New Roman" w:eastAsia="Times New Roman" w:hAnsi="Times New Roman" w:cs="Times New Roman"/>
          <w:sz w:val="14"/>
          <w:szCs w:val="14"/>
          <w:lang w:val="en-GB" w:eastAsia="sr-Latn-RS"/>
        </w:rPr>
        <w:t>         </w:t>
      </w:r>
      <w:r w:rsidRPr="00B11AF9">
        <w:rPr>
          <w:rFonts w:ascii="Times New Roman" w:eastAsia="Times New Roman" w:hAnsi="Times New Roman" w:cs="Times New Roman"/>
          <w:sz w:val="24"/>
          <w:szCs w:val="24"/>
          <w:lang w:val="en-GB" w:eastAsia="sr-Latn-RS"/>
        </w:rPr>
        <w:t>Has at least</w:t>
      </w:r>
      <w:proofErr w:type="gramStart"/>
      <w:r w:rsidRPr="00B11AF9">
        <w:rPr>
          <w:rFonts w:ascii="Times New Roman" w:eastAsia="Times New Roman" w:hAnsi="Times New Roman" w:cs="Times New Roman"/>
          <w:sz w:val="24"/>
          <w:szCs w:val="24"/>
          <w:lang w:val="en-GB" w:eastAsia="sr-Latn-RS"/>
        </w:rPr>
        <w:t> </w:t>
      </w:r>
      <w:r w:rsidRPr="00B11AF9">
        <w:rPr>
          <w:rFonts w:eastAsia="Times New Roman" w:cs="Arial"/>
          <w:lang w:val="sr-Latn-RS" w:eastAsia="sr-Latn-RS"/>
        </w:rPr>
        <w:t> </w:t>
      </w:r>
      <w:r w:rsidRPr="00B11AF9">
        <w:rPr>
          <w:rFonts w:ascii="Times New Roman" w:eastAsia="Times New Roman" w:hAnsi="Times New Roman" w:cs="Times New Roman"/>
          <w:sz w:val="24"/>
          <w:szCs w:val="24"/>
          <w:lang w:val="sr-Latn-RS" w:eastAsia="sr-Latn-RS"/>
        </w:rPr>
        <w:t>three</w:t>
      </w:r>
      <w:proofErr w:type="gramEnd"/>
      <w:r w:rsidRPr="00B11AF9">
        <w:rPr>
          <w:rFonts w:ascii="Times New Roman" w:eastAsia="Times New Roman" w:hAnsi="Times New Roman" w:cs="Times New Roman"/>
          <w:sz w:val="24"/>
          <w:szCs w:val="24"/>
          <w:lang w:val="sr-Latn-RS" w:eastAsia="sr-Latn-RS"/>
        </w:rPr>
        <w:t>  </w:t>
      </w:r>
      <w:r w:rsidRPr="00B11AF9">
        <w:rPr>
          <w:rFonts w:ascii="Times New Roman" w:eastAsia="Times New Roman" w:hAnsi="Times New Roman" w:cs="Times New Roman"/>
          <w:sz w:val="24"/>
          <w:szCs w:val="24"/>
          <w:lang w:val="ro-RO" w:eastAsia="sr-Latn-RS"/>
        </w:rPr>
        <w:t>years experience in EU project management</w:t>
      </w:r>
    </w:p>
    <w:p w:rsidR="00BA0785" w:rsidRPr="00B11AF9" w:rsidRDefault="00BA0785" w:rsidP="00547C2E">
      <w:pPr>
        <w:pStyle w:val="ListParagraph"/>
        <w:spacing w:after="0" w:line="240" w:lineRule="auto"/>
        <w:ind w:left="1428"/>
        <w:jc w:val="both"/>
        <w:rPr>
          <w:rFonts w:ascii="Times New Roman" w:hAnsi="Times New Roman" w:cs="Times New Roman"/>
          <w:iCs/>
          <w:sz w:val="24"/>
          <w:szCs w:val="24"/>
          <w:lang w:val="en-GB"/>
        </w:rPr>
      </w:pPr>
    </w:p>
    <w:p w:rsidR="00DC251D" w:rsidRPr="00B11AF9" w:rsidRDefault="00DC251D" w:rsidP="00DC251D">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Required time frame</w:t>
      </w:r>
    </w:p>
    <w:p w:rsidR="00DC251D" w:rsidRPr="00B11AF9" w:rsidRDefault="00DC251D" w:rsidP="00DC251D">
      <w:p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 xml:space="preserve">The </w:t>
      </w:r>
      <w:r w:rsidR="005571D2" w:rsidRPr="00B11AF9">
        <w:rPr>
          <w:rFonts w:ascii="Times New Roman" w:hAnsi="Times New Roman" w:cs="Times New Roman"/>
          <w:bCs/>
          <w:sz w:val="24"/>
          <w:szCs w:val="24"/>
          <w:lang w:val="en-GB"/>
        </w:rPr>
        <w:t xml:space="preserve">PRAG procurement </w:t>
      </w:r>
      <w:r w:rsidRPr="00B11AF9">
        <w:rPr>
          <w:rFonts w:ascii="Times New Roman" w:hAnsi="Times New Roman" w:cs="Times New Roman"/>
          <w:bCs/>
          <w:sz w:val="24"/>
          <w:szCs w:val="24"/>
          <w:lang w:val="en-GB"/>
        </w:rPr>
        <w:t>procedures will be performed according to the Contracting plan of the project</w:t>
      </w:r>
      <w:r w:rsidR="005032B7" w:rsidRPr="00B11AF9">
        <w:rPr>
          <w:rFonts w:ascii="Times New Roman" w:hAnsi="Times New Roman" w:cs="Times New Roman"/>
          <w:bCs/>
          <w:sz w:val="24"/>
          <w:szCs w:val="24"/>
          <w:lang w:val="en-GB"/>
        </w:rPr>
        <w:t>,</w:t>
      </w:r>
      <w:r w:rsidR="005032B7" w:rsidRPr="00B11AF9">
        <w:t xml:space="preserve"> </w:t>
      </w:r>
      <w:r w:rsidR="005032B7" w:rsidRPr="00B11AF9">
        <w:rPr>
          <w:rFonts w:ascii="Times New Roman" w:hAnsi="Times New Roman" w:cs="Times New Roman"/>
          <w:bCs/>
          <w:sz w:val="24"/>
          <w:szCs w:val="24"/>
          <w:lang w:val="en-GB"/>
        </w:rPr>
        <w:t>which will be provided by the CA.</w:t>
      </w:r>
    </w:p>
    <w:p w:rsidR="00DC1A21" w:rsidRPr="00B11AF9" w:rsidRDefault="00DC1A21" w:rsidP="0003609F">
      <w:pPr>
        <w:spacing w:after="0"/>
        <w:jc w:val="both"/>
        <w:rPr>
          <w:rFonts w:ascii="Times New Roman" w:hAnsi="Times New Roman" w:cs="Times New Roman"/>
          <w:bCs/>
          <w:sz w:val="24"/>
          <w:szCs w:val="24"/>
          <w:lang w:val="en-GB"/>
        </w:rPr>
      </w:pPr>
    </w:p>
    <w:p w:rsidR="0003609F" w:rsidRPr="00B11AF9" w:rsidRDefault="0003609F" w:rsidP="0003609F">
      <w:p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The project duration is 03.08.2017 – 03.08.2021., during this period, regular financial reporting and management should be completed based on INTERREG IPA CBC Romania-Serbia Programme rules.</w:t>
      </w:r>
    </w:p>
    <w:p w:rsidR="00056F91" w:rsidRPr="00B11AF9" w:rsidRDefault="00056F91" w:rsidP="00855FE4">
      <w:pPr>
        <w:pStyle w:val="ListParagraph"/>
        <w:spacing w:after="0"/>
        <w:jc w:val="both"/>
        <w:rPr>
          <w:rFonts w:ascii="Times New Roman" w:hAnsi="Times New Roman" w:cs="Times New Roman"/>
          <w:b/>
          <w:bCs/>
          <w:sz w:val="24"/>
          <w:szCs w:val="24"/>
          <w:lang w:val="en-GB"/>
        </w:rPr>
      </w:pPr>
    </w:p>
    <w:p w:rsidR="00056F91" w:rsidRPr="00B11AF9" w:rsidRDefault="00056F91" w:rsidP="00855FE4">
      <w:pPr>
        <w:numPr>
          <w:ilvl w:val="0"/>
          <w:numId w:val="2"/>
        </w:num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ADDITIONAL INFORMATION</w:t>
      </w:r>
    </w:p>
    <w:p w:rsidR="00056F91" w:rsidRPr="00B11AF9" w:rsidRDefault="00056F91" w:rsidP="0057006B">
      <w:pPr>
        <w:spacing w:after="0"/>
        <w:jc w:val="both"/>
        <w:rPr>
          <w:rFonts w:ascii="Times New Roman" w:hAnsi="Times New Roman" w:cs="Times New Roman"/>
          <w:sz w:val="24"/>
          <w:szCs w:val="24"/>
          <w:u w:val="single"/>
          <w:lang w:val="en-GB"/>
        </w:rPr>
      </w:pPr>
    </w:p>
    <w:p w:rsidR="009232FB" w:rsidRPr="00B11AF9" w:rsidRDefault="009232FB" w:rsidP="0057006B">
      <w:pPr>
        <w:spacing w:after="0"/>
        <w:jc w:val="both"/>
        <w:rPr>
          <w:rFonts w:ascii="Times New Roman" w:hAnsi="Times New Roman" w:cs="Times New Roman"/>
          <w:sz w:val="24"/>
          <w:szCs w:val="24"/>
          <w:u w:val="single"/>
          <w:lang w:val="en-GB"/>
        </w:rPr>
      </w:pPr>
      <w:r w:rsidRPr="00B11AF9">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B11AF9">
        <w:rPr>
          <w:rFonts w:ascii="Times New Roman" w:hAnsi="Times New Roman" w:cs="Times New Roman"/>
          <w:sz w:val="24"/>
          <w:szCs w:val="24"/>
          <w:u w:val="single"/>
          <w:lang w:val="en-GB"/>
        </w:rPr>
        <w:t>administratively /</w:t>
      </w:r>
      <w:r w:rsidRPr="00B11AF9">
        <w:rPr>
          <w:rFonts w:ascii="Times New Roman" w:hAnsi="Times New Roman" w:cs="Times New Roman"/>
          <w:sz w:val="24"/>
          <w:szCs w:val="24"/>
          <w:u w:val="single"/>
          <w:lang w:val="en-GB"/>
        </w:rPr>
        <w:t>technically/ financial</w:t>
      </w:r>
      <w:r w:rsidR="001F7F63" w:rsidRPr="00B11AF9">
        <w:rPr>
          <w:rFonts w:ascii="Times New Roman" w:hAnsi="Times New Roman" w:cs="Times New Roman"/>
          <w:sz w:val="24"/>
          <w:szCs w:val="24"/>
          <w:u w:val="single"/>
          <w:lang w:val="en-GB"/>
        </w:rPr>
        <w:t>ly</w:t>
      </w:r>
      <w:r w:rsidRPr="00B11AF9">
        <w:rPr>
          <w:rFonts w:ascii="Times New Roman" w:hAnsi="Times New Roman" w:cs="Times New Roman"/>
          <w:sz w:val="24"/>
          <w:szCs w:val="24"/>
          <w:u w:val="single"/>
          <w:lang w:val="en-GB"/>
        </w:rPr>
        <w:t xml:space="preserve"> compliant”</w:t>
      </w:r>
    </w:p>
    <w:p w:rsidR="009232FB" w:rsidRPr="00B11AF9" w:rsidRDefault="009232FB" w:rsidP="0057006B">
      <w:pPr>
        <w:spacing w:after="0"/>
        <w:jc w:val="both"/>
        <w:rPr>
          <w:rFonts w:ascii="Times New Roman" w:hAnsi="Times New Roman" w:cs="Times New Roman"/>
          <w:sz w:val="24"/>
          <w:szCs w:val="24"/>
          <w:u w:val="single"/>
          <w:lang w:val="en-GB"/>
        </w:rPr>
      </w:pPr>
    </w:p>
    <w:p w:rsidR="00056F91" w:rsidRPr="00B11AF9"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B11AF9">
        <w:rPr>
          <w:rFonts w:ascii="Times New Roman" w:hAnsi="Times New Roman" w:cs="Times New Roman"/>
          <w:sz w:val="24"/>
          <w:szCs w:val="24"/>
          <w:u w:val="single"/>
          <w:lang w:val="en-GB" w:eastAsia="en-GB"/>
        </w:rPr>
        <w:t>Confidentiality</w:t>
      </w:r>
    </w:p>
    <w:p w:rsidR="00056F91" w:rsidRPr="00B11AF9" w:rsidRDefault="00056F91" w:rsidP="00311E6A">
      <w:pPr>
        <w:spacing w:before="120" w:after="120" w:line="240" w:lineRule="auto"/>
        <w:jc w:val="both"/>
        <w:rPr>
          <w:rFonts w:ascii="Times New Roman" w:hAnsi="Times New Roman" w:cs="Times New Roman"/>
          <w:sz w:val="24"/>
          <w:szCs w:val="24"/>
          <w:lang w:val="en-GB" w:eastAsia="en-GB"/>
        </w:rPr>
      </w:pPr>
      <w:r w:rsidRPr="00B11AF9">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B11AF9" w:rsidRDefault="00056F91" w:rsidP="00311E6A">
      <w:pPr>
        <w:spacing w:before="120" w:after="120" w:line="240" w:lineRule="auto"/>
        <w:jc w:val="both"/>
        <w:rPr>
          <w:rFonts w:ascii="Times New Roman" w:hAnsi="Times New Roman" w:cs="Times New Roman"/>
          <w:sz w:val="24"/>
          <w:szCs w:val="24"/>
          <w:lang w:val="en-GB" w:eastAsia="en-GB"/>
        </w:rPr>
      </w:pPr>
    </w:p>
    <w:p w:rsidR="00056F91" w:rsidRPr="00B11AF9" w:rsidRDefault="00056F91" w:rsidP="00855FE4">
      <w:pPr>
        <w:spacing w:after="0"/>
        <w:jc w:val="both"/>
        <w:rPr>
          <w:rFonts w:ascii="Times New Roman" w:hAnsi="Times New Roman" w:cs="Times New Roman"/>
          <w:sz w:val="24"/>
          <w:szCs w:val="24"/>
          <w:lang w:val="en-GB"/>
        </w:rPr>
      </w:pPr>
    </w:p>
    <w:p w:rsidR="00553D4C" w:rsidRPr="00B11AF9" w:rsidRDefault="00553D4C" w:rsidP="00855FE4">
      <w:pPr>
        <w:spacing w:after="0"/>
        <w:jc w:val="both"/>
        <w:rPr>
          <w:rFonts w:ascii="Times New Roman" w:hAnsi="Times New Roman" w:cs="Times New Roman"/>
          <w:sz w:val="24"/>
          <w:szCs w:val="24"/>
          <w:lang w:val="en-GB"/>
        </w:rPr>
      </w:pPr>
    </w:p>
    <w:p w:rsidR="00553D4C" w:rsidRPr="00B11AF9" w:rsidRDefault="00553D4C" w:rsidP="00855FE4">
      <w:pPr>
        <w:spacing w:after="0"/>
        <w:jc w:val="both"/>
        <w:rPr>
          <w:rFonts w:ascii="Times New Roman" w:hAnsi="Times New Roman" w:cs="Times New Roman"/>
          <w:sz w:val="24"/>
          <w:szCs w:val="24"/>
          <w:lang w:val="en-GB"/>
        </w:rPr>
      </w:pPr>
    </w:p>
    <w:p w:rsidR="00553D4C" w:rsidRPr="00B11AF9" w:rsidRDefault="00553D4C" w:rsidP="00855FE4">
      <w:pPr>
        <w:spacing w:after="0"/>
        <w:jc w:val="both"/>
        <w:rPr>
          <w:rFonts w:ascii="Times New Roman" w:hAnsi="Times New Roman" w:cs="Times New Roman"/>
          <w:sz w:val="24"/>
          <w:szCs w:val="24"/>
          <w:lang w:val="en-GB"/>
        </w:rPr>
      </w:pPr>
    </w:p>
    <w:p w:rsidR="00553D4C" w:rsidRPr="00B11AF9" w:rsidRDefault="00553D4C" w:rsidP="00855FE4">
      <w:pPr>
        <w:spacing w:after="0"/>
        <w:jc w:val="both"/>
        <w:rPr>
          <w:rFonts w:ascii="Times New Roman" w:hAnsi="Times New Roman" w:cs="Times New Roman"/>
          <w:sz w:val="24"/>
          <w:szCs w:val="24"/>
          <w:lang w:val="en-GB"/>
        </w:rPr>
      </w:pPr>
    </w:p>
    <w:p w:rsidR="00553D4C" w:rsidRPr="00B11AF9" w:rsidRDefault="00553D4C" w:rsidP="00855FE4">
      <w:pPr>
        <w:spacing w:after="0"/>
        <w:jc w:val="both"/>
        <w:rPr>
          <w:rFonts w:ascii="Times New Roman" w:hAnsi="Times New Roman" w:cs="Times New Roman"/>
          <w:sz w:val="24"/>
          <w:szCs w:val="24"/>
          <w:lang w:val="en-GB"/>
        </w:rPr>
      </w:pPr>
    </w:p>
    <w:p w:rsidR="00553D4C" w:rsidRPr="00B11AF9" w:rsidRDefault="00553D4C" w:rsidP="00855FE4">
      <w:pPr>
        <w:spacing w:after="0"/>
        <w:jc w:val="both"/>
        <w:rPr>
          <w:rFonts w:ascii="Times New Roman" w:hAnsi="Times New Roman" w:cs="Times New Roman"/>
          <w:sz w:val="24"/>
          <w:szCs w:val="24"/>
          <w:lang w:val="en-GB"/>
        </w:rPr>
      </w:pPr>
    </w:p>
    <w:p w:rsidR="00553D4C" w:rsidRPr="00B11AF9" w:rsidRDefault="00553D4C" w:rsidP="00855FE4">
      <w:pPr>
        <w:spacing w:after="0"/>
        <w:jc w:val="both"/>
        <w:rPr>
          <w:rFonts w:ascii="Times New Roman" w:hAnsi="Times New Roman" w:cs="Times New Roman"/>
          <w:sz w:val="24"/>
          <w:szCs w:val="24"/>
          <w:lang w:val="en-GB"/>
        </w:rPr>
      </w:pPr>
    </w:p>
    <w:p w:rsidR="00553D4C" w:rsidRPr="00B11AF9" w:rsidRDefault="00553D4C" w:rsidP="00855FE4">
      <w:pPr>
        <w:spacing w:after="0"/>
        <w:jc w:val="both"/>
        <w:rPr>
          <w:rFonts w:ascii="Times New Roman" w:hAnsi="Times New Roman" w:cs="Times New Roman"/>
          <w:sz w:val="24"/>
          <w:szCs w:val="24"/>
          <w:lang w:val="en-GB"/>
        </w:rPr>
      </w:pPr>
    </w:p>
    <w:p w:rsidR="00553D4C" w:rsidRPr="00B11AF9" w:rsidRDefault="00553D4C" w:rsidP="00855FE4">
      <w:pPr>
        <w:spacing w:after="0"/>
        <w:jc w:val="both"/>
        <w:rPr>
          <w:rFonts w:ascii="Times New Roman" w:hAnsi="Times New Roman" w:cs="Times New Roman"/>
          <w:sz w:val="24"/>
          <w:szCs w:val="24"/>
        </w:rPr>
      </w:pPr>
    </w:p>
    <w:p w:rsidR="00056F91" w:rsidRPr="00B11AF9" w:rsidRDefault="00056F91" w:rsidP="00855FE4">
      <w:pPr>
        <w:spacing w:after="0"/>
        <w:jc w:val="both"/>
        <w:rPr>
          <w:rFonts w:ascii="Times New Roman" w:hAnsi="Times New Roman" w:cs="Times New Roman"/>
          <w:sz w:val="24"/>
          <w:szCs w:val="24"/>
        </w:rPr>
      </w:pPr>
    </w:p>
    <w:p w:rsidR="00056F91" w:rsidRPr="00B11AF9" w:rsidRDefault="00056F91" w:rsidP="00855FE4">
      <w:pPr>
        <w:spacing w:after="0"/>
        <w:jc w:val="both"/>
        <w:rPr>
          <w:rFonts w:ascii="Times New Roman" w:hAnsi="Times New Roman" w:cs="Times New Roman"/>
          <w:sz w:val="24"/>
          <w:szCs w:val="24"/>
        </w:rPr>
      </w:pPr>
    </w:p>
    <w:p w:rsidR="00056F91" w:rsidRPr="00B11AF9" w:rsidRDefault="00056F91" w:rsidP="00855FE4">
      <w:pPr>
        <w:spacing w:after="0"/>
        <w:jc w:val="both"/>
        <w:rPr>
          <w:rFonts w:ascii="Times New Roman" w:hAnsi="Times New Roman" w:cs="Times New Roman"/>
          <w:sz w:val="24"/>
          <w:szCs w:val="24"/>
        </w:rPr>
      </w:pPr>
    </w:p>
    <w:p w:rsidR="00056F91" w:rsidRPr="00B11AF9" w:rsidRDefault="00056F91" w:rsidP="00855FE4">
      <w:pPr>
        <w:spacing w:after="0"/>
        <w:jc w:val="both"/>
        <w:rPr>
          <w:rFonts w:ascii="Times New Roman" w:hAnsi="Times New Roman" w:cs="Times New Roman"/>
          <w:sz w:val="24"/>
          <w:szCs w:val="24"/>
        </w:rPr>
      </w:pPr>
    </w:p>
    <w:p w:rsidR="00056F91" w:rsidRPr="00B11AF9" w:rsidRDefault="00056F91" w:rsidP="00855FE4">
      <w:pPr>
        <w:spacing w:after="0"/>
        <w:jc w:val="both"/>
        <w:rPr>
          <w:rFonts w:ascii="Times New Roman" w:hAnsi="Times New Roman" w:cs="Times New Roman"/>
          <w:sz w:val="24"/>
          <w:szCs w:val="24"/>
        </w:rPr>
      </w:pPr>
    </w:p>
    <w:p w:rsidR="00B758F7" w:rsidRPr="00B11AF9" w:rsidRDefault="00B758F7" w:rsidP="00855FE4">
      <w:pPr>
        <w:spacing w:after="0"/>
        <w:jc w:val="both"/>
        <w:rPr>
          <w:rFonts w:ascii="Times New Roman" w:hAnsi="Times New Roman" w:cs="Times New Roman"/>
          <w:sz w:val="24"/>
          <w:szCs w:val="24"/>
        </w:rPr>
      </w:pPr>
    </w:p>
    <w:p w:rsidR="00056F91" w:rsidRPr="00B11AF9" w:rsidRDefault="00056F91" w:rsidP="00855FE4">
      <w:pPr>
        <w:spacing w:after="0"/>
        <w:jc w:val="both"/>
        <w:rPr>
          <w:rFonts w:ascii="Times New Roman" w:hAnsi="Times New Roman" w:cs="Times New Roman"/>
          <w:sz w:val="24"/>
          <w:szCs w:val="24"/>
        </w:rPr>
      </w:pPr>
    </w:p>
    <w:p w:rsidR="00056F91" w:rsidRPr="00B11AF9" w:rsidRDefault="00056F91" w:rsidP="00855FE4">
      <w:pPr>
        <w:spacing w:after="0"/>
        <w:jc w:val="both"/>
        <w:rPr>
          <w:rFonts w:ascii="Times New Roman" w:hAnsi="Times New Roman" w:cs="Times New Roman"/>
          <w:sz w:val="24"/>
          <w:szCs w:val="24"/>
        </w:rPr>
      </w:pPr>
    </w:p>
    <w:p w:rsidR="004B4D74" w:rsidRPr="00B11AF9"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166"/>
      </w:tblGrid>
      <w:tr w:rsidR="004B4D74" w:rsidRPr="00B11AF9" w:rsidTr="003F0668">
        <w:trPr>
          <w:trHeight w:val="592"/>
        </w:trPr>
        <w:tc>
          <w:tcPr>
            <w:tcW w:w="9166" w:type="dxa"/>
          </w:tcPr>
          <w:p w:rsidR="004B4D74" w:rsidRPr="00B11AF9" w:rsidRDefault="004B4D74" w:rsidP="0086044F">
            <w:pPr>
              <w:spacing w:after="0"/>
              <w:jc w:val="center"/>
              <w:rPr>
                <w:rFonts w:ascii="Times New Roman" w:hAnsi="Times New Roman" w:cs="Times New Roman"/>
              </w:rPr>
            </w:pPr>
            <w:r w:rsidRPr="00B11AF9">
              <w:rPr>
                <w:rFonts w:ascii="Times New Roman" w:hAnsi="Times New Roman" w:cs="Times New Roman"/>
              </w:rPr>
              <w:t xml:space="preserve">NOT TO BE FILED IN BEFORE CONTRACT SIGNING </w:t>
            </w:r>
          </w:p>
          <w:p w:rsidR="004B4D74" w:rsidRPr="00B11AF9" w:rsidRDefault="004B4D74" w:rsidP="0086044F">
            <w:pPr>
              <w:spacing w:after="0"/>
              <w:jc w:val="center"/>
              <w:rPr>
                <w:rFonts w:ascii="Times New Roman" w:hAnsi="Times New Roman" w:cs="Times New Roman"/>
              </w:rPr>
            </w:pPr>
            <w:r w:rsidRPr="00B11AF9">
              <w:rPr>
                <w:rFonts w:ascii="Times New Roman" w:hAnsi="Times New Roman" w:cs="Times New Roman"/>
              </w:rPr>
              <w:t>NOT TO BE SUBMITTED WITHIN THE OFFER!!!</w:t>
            </w:r>
          </w:p>
        </w:tc>
      </w:tr>
    </w:tbl>
    <w:p w:rsidR="00056F91" w:rsidRPr="00B11AF9" w:rsidRDefault="00056F91" w:rsidP="00855FE4">
      <w:pPr>
        <w:spacing w:after="0"/>
        <w:jc w:val="both"/>
        <w:rPr>
          <w:rFonts w:ascii="Times New Roman" w:hAnsi="Times New Roman" w:cs="Times New Roman"/>
          <w:b/>
          <w:bCs/>
          <w:sz w:val="24"/>
          <w:szCs w:val="24"/>
          <w:u w:val="single"/>
          <w:lang w:val="en-GB"/>
        </w:rPr>
      </w:pPr>
    </w:p>
    <w:p w:rsidR="00056F91" w:rsidRPr="00B11AF9" w:rsidRDefault="00056F91" w:rsidP="00855FE4">
      <w:pPr>
        <w:spacing w:after="0"/>
        <w:jc w:val="both"/>
        <w:rPr>
          <w:rFonts w:ascii="Times New Roman" w:hAnsi="Times New Roman" w:cs="Times New Roman"/>
          <w:b/>
          <w:bCs/>
          <w:sz w:val="24"/>
          <w:szCs w:val="24"/>
          <w:u w:val="single"/>
          <w:lang w:val="en-GB"/>
        </w:rPr>
      </w:pPr>
      <w:r w:rsidRPr="00B11AF9">
        <w:rPr>
          <w:rFonts w:ascii="Times New Roman" w:hAnsi="Times New Roman" w:cs="Times New Roman"/>
          <w:b/>
          <w:bCs/>
          <w:sz w:val="24"/>
          <w:szCs w:val="24"/>
          <w:u w:val="single"/>
          <w:lang w:val="en-GB"/>
        </w:rPr>
        <w:t xml:space="preserve">FORMAT OF THE CONTRACT BETWEEN THE CONTRACTOR AND THE CONTRACTING AUTHORITY </w:t>
      </w:r>
    </w:p>
    <w:p w:rsidR="00056F91" w:rsidRPr="00B11AF9" w:rsidRDefault="00056F91" w:rsidP="00855FE4">
      <w:pPr>
        <w:spacing w:after="0"/>
        <w:jc w:val="both"/>
        <w:rPr>
          <w:rFonts w:ascii="Times New Roman" w:hAnsi="Times New Roman" w:cs="Times New Roman"/>
          <w:b/>
          <w:bCs/>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b/>
          <w:bCs/>
          <w:sz w:val="24"/>
          <w:szCs w:val="24"/>
          <w:lang w:val="en-GB"/>
        </w:rPr>
        <w:t xml:space="preserve">CONTRACT TITLE: </w:t>
      </w:r>
      <w:r w:rsidR="005000C9" w:rsidRPr="00B11AF9">
        <w:rPr>
          <w:rFonts w:ascii="Times New Roman" w:hAnsi="Times New Roman" w:cs="Times New Roman"/>
          <w:lang w:val="en-GB"/>
        </w:rPr>
        <w:t>Services for external financial management and implementation of PRAG public procurement procedures</w:t>
      </w: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b/>
          <w:bCs/>
          <w:sz w:val="24"/>
          <w:szCs w:val="24"/>
          <w:lang w:val="en-GB"/>
        </w:rPr>
        <w:t xml:space="preserve">REF: </w:t>
      </w:r>
      <w:r w:rsidR="0077451A" w:rsidRPr="00B11AF9">
        <w:rPr>
          <w:rFonts w:ascii="Times New Roman" w:hAnsi="Times New Roman" w:cs="Times New Roman"/>
          <w:lang w:val="en-GB"/>
        </w:rPr>
        <w:t>141-404-36/2018-01</w:t>
      </w:r>
    </w:p>
    <w:p w:rsidR="00056F91" w:rsidRPr="00B11AF9" w:rsidRDefault="00056F91" w:rsidP="00855FE4">
      <w:pPr>
        <w:spacing w:after="0"/>
        <w:jc w:val="both"/>
        <w:rPr>
          <w:rFonts w:ascii="Times New Roman" w:hAnsi="Times New Roman" w:cs="Times New Roman"/>
          <w:b/>
          <w:bCs/>
          <w:sz w:val="24"/>
          <w:szCs w:val="24"/>
          <w:lang w:val="en-GB"/>
        </w:rPr>
      </w:pPr>
    </w:p>
    <w:p w:rsidR="00056F91" w:rsidRPr="00B11AF9" w:rsidRDefault="00056F91" w:rsidP="00855FE4">
      <w:p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Concluded between:</w:t>
      </w:r>
    </w:p>
    <w:p w:rsidR="00056F91" w:rsidRPr="00B11AF9" w:rsidRDefault="00056F91" w:rsidP="00855FE4">
      <w:pPr>
        <w:spacing w:after="0"/>
        <w:jc w:val="both"/>
        <w:rPr>
          <w:rFonts w:ascii="Times New Roman" w:hAnsi="Times New Roman" w:cs="Times New Roman"/>
          <w:b/>
          <w:bCs/>
          <w:sz w:val="24"/>
          <w:szCs w:val="24"/>
          <w:lang w:val="en-GB"/>
        </w:rPr>
      </w:pPr>
    </w:p>
    <w:p w:rsidR="004432CE" w:rsidRPr="00B11AF9" w:rsidRDefault="004432CE" w:rsidP="004432CE">
      <w:pPr>
        <w:spacing w:after="0"/>
        <w:jc w:val="both"/>
        <w:rPr>
          <w:rFonts w:ascii="Times New Roman" w:hAnsi="Times New Roman" w:cs="Times New Roman"/>
          <w:bCs/>
          <w:sz w:val="24"/>
          <w:szCs w:val="24"/>
          <w:lang w:val="en-US"/>
        </w:rPr>
      </w:pPr>
      <w:r w:rsidRPr="00B11AF9">
        <w:rPr>
          <w:rFonts w:ascii="Times New Roman" w:hAnsi="Times New Roman" w:cs="Times New Roman"/>
          <w:bCs/>
          <w:sz w:val="24"/>
          <w:szCs w:val="24"/>
          <w:lang w:val="en-US"/>
        </w:rPr>
        <w:t>Provincial Secretariat for Regional Development, Interregional Cooperation and Local Self-Government</w:t>
      </w:r>
    </w:p>
    <w:p w:rsidR="004432CE" w:rsidRPr="00B11AF9" w:rsidRDefault="004432CE" w:rsidP="004432CE">
      <w:pPr>
        <w:spacing w:after="0"/>
        <w:jc w:val="both"/>
        <w:rPr>
          <w:rFonts w:ascii="Times New Roman" w:hAnsi="Times New Roman" w:cs="Times New Roman"/>
          <w:bCs/>
          <w:sz w:val="24"/>
          <w:szCs w:val="24"/>
          <w:lang w:val="en-US"/>
        </w:rPr>
      </w:pPr>
      <w:proofErr w:type="spellStart"/>
      <w:r w:rsidRPr="00B11AF9">
        <w:rPr>
          <w:rFonts w:ascii="Times New Roman" w:hAnsi="Times New Roman" w:cs="Times New Roman"/>
          <w:bCs/>
          <w:sz w:val="24"/>
          <w:szCs w:val="24"/>
          <w:lang w:val="en-US"/>
        </w:rPr>
        <w:t>Mihajlo</w:t>
      </w:r>
      <w:proofErr w:type="spellEnd"/>
      <w:r w:rsidRPr="00B11AF9">
        <w:rPr>
          <w:rFonts w:ascii="Times New Roman" w:hAnsi="Times New Roman" w:cs="Times New Roman"/>
          <w:bCs/>
          <w:sz w:val="24"/>
          <w:szCs w:val="24"/>
          <w:lang w:val="en-US"/>
        </w:rPr>
        <w:t xml:space="preserve"> Pupin Boulevard, 16</w:t>
      </w:r>
    </w:p>
    <w:p w:rsidR="004432CE" w:rsidRPr="00B11AF9" w:rsidRDefault="004432CE" w:rsidP="004432CE">
      <w:pPr>
        <w:spacing w:after="0"/>
        <w:jc w:val="both"/>
        <w:rPr>
          <w:rFonts w:ascii="Times New Roman" w:hAnsi="Times New Roman" w:cs="Times New Roman"/>
          <w:bCs/>
          <w:sz w:val="24"/>
          <w:szCs w:val="24"/>
          <w:lang w:val="en-US"/>
        </w:rPr>
      </w:pPr>
      <w:r w:rsidRPr="00B11AF9">
        <w:rPr>
          <w:rFonts w:ascii="Times New Roman" w:hAnsi="Times New Roman" w:cs="Times New Roman"/>
          <w:bCs/>
          <w:sz w:val="24"/>
          <w:szCs w:val="24"/>
          <w:lang w:val="en-US"/>
        </w:rPr>
        <w:lastRenderedPageBreak/>
        <w:t>21000 Novi Sad</w:t>
      </w: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(Contracting Authority)</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AND</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i/>
          <w:iCs/>
          <w:sz w:val="24"/>
          <w:szCs w:val="24"/>
          <w:lang w:val="en-GB"/>
        </w:rPr>
      </w:pPr>
      <w:r w:rsidRPr="00B11AF9">
        <w:rPr>
          <w:rFonts w:ascii="Times New Roman" w:hAnsi="Times New Roman" w:cs="Times New Roman"/>
          <w:sz w:val="24"/>
          <w:szCs w:val="24"/>
          <w:lang w:val="en-GB"/>
        </w:rPr>
        <w:t>&lt;</w:t>
      </w:r>
      <w:r w:rsidRPr="00B11AF9">
        <w:rPr>
          <w:rFonts w:ascii="Times New Roman" w:hAnsi="Times New Roman" w:cs="Times New Roman"/>
          <w:i/>
          <w:iCs/>
          <w:sz w:val="24"/>
          <w:szCs w:val="24"/>
          <w:lang w:val="en-GB"/>
        </w:rPr>
        <w:t>Title&gt;</w:t>
      </w:r>
    </w:p>
    <w:p w:rsidR="00056F91" w:rsidRPr="00B11AF9" w:rsidRDefault="00056F91" w:rsidP="00855FE4">
      <w:pPr>
        <w:spacing w:after="0"/>
        <w:jc w:val="both"/>
        <w:rPr>
          <w:rFonts w:ascii="Times New Roman" w:hAnsi="Times New Roman" w:cs="Times New Roman"/>
          <w:i/>
          <w:iCs/>
          <w:sz w:val="24"/>
          <w:szCs w:val="24"/>
          <w:lang w:val="en-GB"/>
        </w:rPr>
      </w:pPr>
      <w:r w:rsidRPr="00B11AF9">
        <w:rPr>
          <w:rFonts w:ascii="Times New Roman" w:hAnsi="Times New Roman" w:cs="Times New Roman"/>
          <w:i/>
          <w:iCs/>
          <w:sz w:val="24"/>
          <w:szCs w:val="24"/>
          <w:lang w:val="en-GB"/>
        </w:rPr>
        <w:t>&lt;Address of the contractor&gt;</w:t>
      </w:r>
    </w:p>
    <w:p w:rsidR="00056F91" w:rsidRPr="00B11AF9" w:rsidRDefault="00056F91" w:rsidP="00855FE4">
      <w:pPr>
        <w:spacing w:after="0"/>
        <w:jc w:val="both"/>
        <w:rPr>
          <w:rFonts w:ascii="Times New Roman" w:hAnsi="Times New Roman" w:cs="Times New Roman"/>
          <w:b/>
          <w:bCs/>
          <w:sz w:val="24"/>
          <w:szCs w:val="24"/>
          <w:lang w:val="en-GB"/>
        </w:rPr>
      </w:pPr>
      <w:r w:rsidRPr="00B11AF9">
        <w:rPr>
          <w:rFonts w:ascii="Times New Roman" w:hAnsi="Times New Roman" w:cs="Times New Roman"/>
          <w:i/>
          <w:iCs/>
          <w:sz w:val="24"/>
          <w:szCs w:val="24"/>
          <w:lang w:val="en-GB"/>
        </w:rPr>
        <w:t>&lt;</w:t>
      </w:r>
      <w:r w:rsidRPr="00B11AF9">
        <w:rPr>
          <w:rFonts w:ascii="Times New Roman" w:hAnsi="Times New Roman" w:cs="Times New Roman"/>
          <w:i/>
          <w:iCs/>
          <w:sz w:val="24"/>
          <w:szCs w:val="24"/>
          <w:lang w:val="en-GB" w:eastAsia="en-GB"/>
        </w:rPr>
        <w:t>Official registration number/VAT number</w:t>
      </w:r>
      <w:r w:rsidRPr="00B11AF9">
        <w:rPr>
          <w:rFonts w:ascii="Times New Roman" w:hAnsi="Times New Roman" w:cs="Times New Roman"/>
          <w:i/>
          <w:iCs/>
          <w:position w:val="6"/>
          <w:sz w:val="24"/>
          <w:szCs w:val="24"/>
          <w:lang w:val="en-GB" w:eastAsia="en-GB"/>
        </w:rPr>
        <w:footnoteReference w:id="1"/>
      </w:r>
      <w:r w:rsidRPr="00B11AF9">
        <w:rPr>
          <w:rFonts w:ascii="Times New Roman" w:hAnsi="Times New Roman" w:cs="Times New Roman"/>
          <w:i/>
          <w:iCs/>
          <w:sz w:val="24"/>
          <w:szCs w:val="24"/>
          <w:lang w:val="en-GB"/>
        </w:rPr>
        <w:t>&gt;</w:t>
      </w: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(Contractor)</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Article 1: Subject of the contract</w:t>
      </w:r>
    </w:p>
    <w:p w:rsidR="00056F91" w:rsidRPr="00B11AF9" w:rsidRDefault="00056F91" w:rsidP="00855FE4">
      <w:pPr>
        <w:spacing w:after="0"/>
        <w:jc w:val="both"/>
        <w:rPr>
          <w:rFonts w:ascii="Times New Roman" w:hAnsi="Times New Roman" w:cs="Times New Roman"/>
          <w:b/>
          <w:bCs/>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The subject of the contract is the </w:t>
      </w:r>
      <w:r w:rsidR="00C51C89" w:rsidRPr="00B11AF9">
        <w:rPr>
          <w:rFonts w:ascii="Times New Roman" w:hAnsi="Times New Roman" w:cs="Times New Roman"/>
          <w:sz w:val="24"/>
          <w:szCs w:val="24"/>
          <w:lang w:val="en-GB"/>
        </w:rPr>
        <w:t>“</w:t>
      </w:r>
      <w:r w:rsidR="00C51C89" w:rsidRPr="00B11AF9">
        <w:rPr>
          <w:rFonts w:ascii="Times New Roman" w:hAnsi="Times New Roman" w:cs="Times New Roman"/>
          <w:b/>
          <w:bCs/>
          <w:iCs/>
          <w:sz w:val="24"/>
          <w:szCs w:val="24"/>
          <w:lang w:val="en-GB"/>
        </w:rPr>
        <w:t>Service for financial management and implementation of PRAG public procurement procedures”</w:t>
      </w:r>
      <w:r w:rsidR="00C51C89" w:rsidRPr="00B11AF9">
        <w:rPr>
          <w:rFonts w:ascii="Times New Roman" w:hAnsi="Times New Roman" w:cs="Times New Roman"/>
          <w:sz w:val="24"/>
          <w:szCs w:val="24"/>
          <w:lang w:val="en-GB"/>
        </w:rPr>
        <w:t xml:space="preserve"> </w:t>
      </w:r>
      <w:r w:rsidRPr="00B11AF9">
        <w:rPr>
          <w:rFonts w:ascii="Times New Roman" w:hAnsi="Times New Roman" w:cs="Times New Roman"/>
          <w:sz w:val="24"/>
          <w:szCs w:val="24"/>
          <w:lang w:val="en-GB"/>
        </w:rPr>
        <w:t>as indicated in the contractor’s offer – ‘’Part B: Format of offer to be provided by the tenderer’’</w:t>
      </w:r>
    </w:p>
    <w:p w:rsidR="00056F91" w:rsidRPr="00B11AF9" w:rsidRDefault="00056F91" w:rsidP="00855FE4">
      <w:pPr>
        <w:spacing w:after="0"/>
        <w:jc w:val="both"/>
        <w:rPr>
          <w:rFonts w:ascii="Times New Roman" w:hAnsi="Times New Roman" w:cs="Times New Roman"/>
          <w:b/>
          <w:bCs/>
          <w:sz w:val="24"/>
          <w:szCs w:val="24"/>
          <w:lang w:val="en-GB"/>
        </w:rPr>
      </w:pPr>
    </w:p>
    <w:p w:rsidR="00056F91" w:rsidRPr="00B11AF9" w:rsidRDefault="00056F91" w:rsidP="00855FE4">
      <w:p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Article 2: Contract value</w:t>
      </w:r>
    </w:p>
    <w:p w:rsidR="00056F91" w:rsidRPr="00B11AF9" w:rsidRDefault="00056F91" w:rsidP="00855FE4">
      <w:pPr>
        <w:spacing w:after="0"/>
        <w:jc w:val="both"/>
        <w:rPr>
          <w:rFonts w:ascii="Times New Roman" w:hAnsi="Times New Roman" w:cs="Times New Roman"/>
          <w:b/>
          <w:bCs/>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The total contract value for implementation of services </w:t>
      </w:r>
      <w:r w:rsidR="00D94FDE" w:rsidRPr="00B11AF9">
        <w:rPr>
          <w:rFonts w:ascii="Times New Roman" w:hAnsi="Times New Roman" w:cs="Times New Roman"/>
          <w:sz w:val="24"/>
          <w:szCs w:val="24"/>
          <w:lang w:val="en-GB"/>
        </w:rPr>
        <w:t xml:space="preserve">indicated in the Article 1 is: XXX EUR and payments are made in national currencies, applicable exchange rate will be </w:t>
      </w:r>
      <w:proofErr w:type="spellStart"/>
      <w:r w:rsidR="00D94FDE" w:rsidRPr="00B11AF9">
        <w:rPr>
          <w:rFonts w:ascii="Times New Roman" w:hAnsi="Times New Roman" w:cs="Times New Roman"/>
          <w:sz w:val="24"/>
          <w:szCs w:val="24"/>
          <w:lang w:val="en-GB"/>
        </w:rPr>
        <w:t>InforEuro</w:t>
      </w:r>
      <w:proofErr w:type="spellEnd"/>
      <w:r w:rsidR="00D94FDE" w:rsidRPr="00B11AF9">
        <w:rPr>
          <w:rFonts w:ascii="Times New Roman" w:hAnsi="Times New Roman" w:cs="Times New Roman"/>
          <w:sz w:val="24"/>
          <w:szCs w:val="24"/>
          <w:lang w:val="en-GB"/>
        </w:rPr>
        <w:t xml:space="preserve"> exchange rate for the month of the issuing of invoice or pre-invoice in case of VAT exemption.</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001EE9">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For Serbian partners:</w:t>
      </w:r>
    </w:p>
    <w:p w:rsidR="00056F91" w:rsidRPr="00B11AF9" w:rsidRDefault="00056F91" w:rsidP="00001EE9">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The contract shall be exempt from all duties and taxes, including VAT. </w:t>
      </w:r>
    </w:p>
    <w:p w:rsidR="00056F91" w:rsidRPr="00B11AF9" w:rsidRDefault="00056F91" w:rsidP="00001EE9">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b/>
          <w:bCs/>
          <w:sz w:val="24"/>
          <w:szCs w:val="24"/>
          <w:lang w:val="en-GB"/>
        </w:rPr>
      </w:pPr>
    </w:p>
    <w:p w:rsidR="00056F91" w:rsidRPr="00B11AF9" w:rsidRDefault="00056F91" w:rsidP="00855FE4">
      <w:p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Article 3: Contracting documents</w:t>
      </w:r>
    </w:p>
    <w:p w:rsidR="00056F91" w:rsidRPr="00B11AF9" w:rsidRDefault="00056F91" w:rsidP="00855FE4">
      <w:pPr>
        <w:spacing w:after="0"/>
        <w:jc w:val="both"/>
        <w:rPr>
          <w:rFonts w:ascii="Times New Roman" w:hAnsi="Times New Roman" w:cs="Times New Roman"/>
          <w:b/>
          <w:bCs/>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The documents which form the part of this contract are (by the order of precedence):</w:t>
      </w:r>
    </w:p>
    <w:p w:rsidR="00056F91" w:rsidRPr="00B11AF9" w:rsidRDefault="00056F91" w:rsidP="00855FE4">
      <w:pPr>
        <w:numPr>
          <w:ilvl w:val="0"/>
          <w:numId w:val="1"/>
        </w:num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Contract agreement</w:t>
      </w:r>
    </w:p>
    <w:p w:rsidR="00056F91" w:rsidRPr="00B11AF9" w:rsidRDefault="00056F91" w:rsidP="00855FE4">
      <w:pPr>
        <w:numPr>
          <w:ilvl w:val="0"/>
          <w:numId w:val="1"/>
        </w:num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Contractor’s offer as provided in the tendering phase – ‘’Part B: Format of offer to be provided by the tenderer’’</w:t>
      </w:r>
    </w:p>
    <w:p w:rsidR="00056F91" w:rsidRPr="00B11AF9" w:rsidRDefault="00056F91" w:rsidP="002C3A25">
      <w:pPr>
        <w:numPr>
          <w:ilvl w:val="0"/>
          <w:numId w:val="1"/>
        </w:num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Contractor’s financial offer –“ Part C:Format of financial offer”</w:t>
      </w:r>
    </w:p>
    <w:p w:rsidR="00056F91" w:rsidRPr="00B11AF9" w:rsidRDefault="00056F91" w:rsidP="00E53649">
      <w:pPr>
        <w:numPr>
          <w:ilvl w:val="0"/>
          <w:numId w:val="1"/>
        </w:num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For any issues not defined in this contract agreement the rules of General conditions</w:t>
      </w:r>
      <w:r w:rsidR="006C6D6E" w:rsidRPr="00B11AF9">
        <w:rPr>
          <w:rFonts w:ascii="Times New Roman" w:hAnsi="Times New Roman" w:cs="Times New Roman"/>
          <w:sz w:val="24"/>
          <w:szCs w:val="24"/>
          <w:lang w:val="en-GB"/>
        </w:rPr>
        <w:t xml:space="preserve"> will be applied (Annex </w:t>
      </w:r>
      <w:proofErr w:type="gramStart"/>
      <w:r w:rsidR="006C6D6E" w:rsidRPr="00B11AF9">
        <w:rPr>
          <w:rFonts w:ascii="Times New Roman" w:hAnsi="Times New Roman" w:cs="Times New Roman"/>
          <w:sz w:val="24"/>
          <w:szCs w:val="24"/>
          <w:lang w:val="en-GB"/>
        </w:rPr>
        <w:t xml:space="preserve">B8d </w:t>
      </w:r>
      <w:r w:rsidRPr="00B11AF9">
        <w:rPr>
          <w:rFonts w:ascii="Times New Roman" w:hAnsi="Times New Roman" w:cs="Times New Roman"/>
          <w:sz w:val="24"/>
          <w:szCs w:val="24"/>
          <w:lang w:val="en-GB"/>
        </w:rPr>
        <w:t xml:space="preserve"> </w:t>
      </w:r>
      <w:r w:rsidR="006C6D6E" w:rsidRPr="00B11AF9">
        <w:rPr>
          <w:rFonts w:ascii="Times New Roman" w:hAnsi="Times New Roman" w:cs="Times New Roman"/>
          <w:sz w:val="24"/>
          <w:szCs w:val="24"/>
          <w:lang w:val="en-GB"/>
        </w:rPr>
        <w:t>of</w:t>
      </w:r>
      <w:proofErr w:type="gramEnd"/>
      <w:r w:rsidR="006C6D6E" w:rsidRPr="00B11AF9">
        <w:rPr>
          <w:rFonts w:ascii="Times New Roman" w:hAnsi="Times New Roman" w:cs="Times New Roman"/>
          <w:sz w:val="24"/>
          <w:szCs w:val="24"/>
          <w:lang w:val="en-GB"/>
        </w:rPr>
        <w:t xml:space="preserve"> </w:t>
      </w:r>
      <w:r w:rsidRPr="00B11AF9">
        <w:rPr>
          <w:rFonts w:ascii="Times New Roman" w:hAnsi="Times New Roman" w:cs="Times New Roman"/>
          <w:sz w:val="24"/>
          <w:szCs w:val="24"/>
          <w:lang w:val="en-GB"/>
        </w:rPr>
        <w:t>PRAG</w:t>
      </w:r>
      <w:r w:rsidR="006C6D6E" w:rsidRPr="00B11AF9">
        <w:rPr>
          <w:rFonts w:ascii="Times New Roman" w:hAnsi="Times New Roman" w:cs="Times New Roman"/>
          <w:sz w:val="24"/>
          <w:szCs w:val="24"/>
          <w:lang w:val="en-GB"/>
        </w:rPr>
        <w:t xml:space="preserve"> b8d_annexigc_en.pdf)  </w:t>
      </w:r>
    </w:p>
    <w:p w:rsidR="00056F91" w:rsidRPr="00B11AF9" w:rsidRDefault="005E490B" w:rsidP="00855FE4">
      <w:pPr>
        <w:spacing w:after="0"/>
        <w:jc w:val="both"/>
        <w:rPr>
          <w:rFonts w:ascii="Times New Roman" w:hAnsi="Times New Roman" w:cs="Times New Roman"/>
          <w:sz w:val="24"/>
          <w:szCs w:val="24"/>
          <w:lang w:val="en-GB"/>
        </w:rPr>
      </w:pPr>
      <w:hyperlink r:id="rId9" w:history="1">
        <w:r w:rsidR="006C6D6E" w:rsidRPr="00B11AF9">
          <w:rPr>
            <w:rStyle w:val="Hyperlink"/>
            <w:rFonts w:ascii="Times New Roman" w:hAnsi="Times New Roman" w:cs="Times New Roman"/>
            <w:color w:val="auto"/>
            <w:sz w:val="24"/>
            <w:szCs w:val="24"/>
            <w:lang w:val="en-GB"/>
          </w:rPr>
          <w:t>http://ec.europa.eu/europeaid/prag/previousVersions/annex.do?num=2015.0&amp;lang=en</w:t>
        </w:r>
      </w:hyperlink>
      <w:r w:rsidR="006C6D6E" w:rsidRPr="00B11AF9">
        <w:rPr>
          <w:rFonts w:ascii="Times New Roman" w:hAnsi="Times New Roman" w:cs="Times New Roman"/>
          <w:sz w:val="24"/>
          <w:szCs w:val="24"/>
          <w:lang w:val="en-GB"/>
        </w:rPr>
        <w:t xml:space="preserve">  </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Article 4: Deliveries and payments</w:t>
      </w:r>
    </w:p>
    <w:p w:rsidR="00056F91" w:rsidRPr="00B11AF9" w:rsidRDefault="00056F91" w:rsidP="00855FE4">
      <w:pPr>
        <w:spacing w:after="0"/>
        <w:jc w:val="both"/>
        <w:rPr>
          <w:rFonts w:ascii="Times New Roman" w:hAnsi="Times New Roman" w:cs="Times New Roman"/>
          <w:b/>
          <w:bCs/>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lastRenderedPageBreak/>
        <w:t xml:space="preserve">The contractor will deliver without reservation the services indicated in the contractor’s offer ‘’Part B: Format of offer to be provided by the tenderer’’. The deliveries will be implemented within the indicated dates. </w:t>
      </w: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rPr>
        <w:t>In case the contract is concluded in EUR, and payments are made in NC, applicable exchange rate must be InforEuro exchange rate for the month of the issuing of invoice or pre-invoice in case of VAT exemption.</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The payments will be issued by the following time schedule.</w:t>
      </w:r>
    </w:p>
    <w:p w:rsidR="00056F91" w:rsidRPr="00B11AF9" w:rsidRDefault="00056F91" w:rsidP="00855FE4">
      <w:pPr>
        <w:spacing w:after="0"/>
        <w:jc w:val="both"/>
        <w:rPr>
          <w:rFonts w:ascii="Times New Roman" w:hAnsi="Times New Roman" w:cs="Times New Roman"/>
          <w:sz w:val="24"/>
          <w:szCs w:val="24"/>
          <w:lang w:val="en-GB"/>
        </w:rPr>
      </w:pPr>
    </w:p>
    <w:p w:rsidR="00056F91" w:rsidRPr="00B11AF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B11AF9" w:rsidRPr="00B11AF9">
        <w:trPr>
          <w:cantSplit/>
          <w:trHeight w:val="345"/>
        </w:trPr>
        <w:tc>
          <w:tcPr>
            <w:tcW w:w="1728" w:type="dxa"/>
            <w:tcBorders>
              <w:top w:val="single" w:sz="4" w:space="0" w:color="auto"/>
            </w:tcBorders>
          </w:tcPr>
          <w:p w:rsidR="00056F91" w:rsidRPr="00B11AF9" w:rsidRDefault="00056F91" w:rsidP="00855FE4">
            <w:pPr>
              <w:keepNext/>
              <w:spacing w:before="40" w:after="40"/>
              <w:jc w:val="center"/>
              <w:rPr>
                <w:rFonts w:ascii="Times New Roman" w:hAnsi="Times New Roman" w:cs="Times New Roman"/>
                <w:b/>
                <w:bCs/>
              </w:rPr>
            </w:pPr>
            <w:r w:rsidRPr="00B11AF9">
              <w:rPr>
                <w:rFonts w:ascii="Times New Roman" w:hAnsi="Times New Roman" w:cs="Times New Roman"/>
                <w:b/>
                <w:bCs/>
              </w:rPr>
              <w:t>Month</w:t>
            </w:r>
          </w:p>
        </w:tc>
        <w:tc>
          <w:tcPr>
            <w:tcW w:w="4509" w:type="dxa"/>
            <w:tcBorders>
              <w:top w:val="single" w:sz="4" w:space="0" w:color="auto"/>
            </w:tcBorders>
          </w:tcPr>
          <w:p w:rsidR="00056F91" w:rsidRPr="00B11AF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B11AF9" w:rsidRDefault="00056F91" w:rsidP="00855FE4">
            <w:pPr>
              <w:keepNext/>
              <w:spacing w:before="40" w:after="40"/>
              <w:jc w:val="center"/>
              <w:rPr>
                <w:rFonts w:ascii="Times New Roman" w:hAnsi="Times New Roman" w:cs="Times New Roman"/>
                <w:b/>
                <w:bCs/>
              </w:rPr>
            </w:pPr>
            <w:r w:rsidRPr="00B11AF9">
              <w:rPr>
                <w:rFonts w:ascii="Times New Roman" w:hAnsi="Times New Roman" w:cs="Times New Roman"/>
                <w:b/>
                <w:bCs/>
              </w:rPr>
              <w:t>RSD</w:t>
            </w:r>
          </w:p>
        </w:tc>
      </w:tr>
      <w:tr w:rsidR="00B11AF9" w:rsidRPr="00B11AF9">
        <w:trPr>
          <w:cantSplit/>
          <w:trHeight w:val="602"/>
        </w:trPr>
        <w:tc>
          <w:tcPr>
            <w:tcW w:w="1728" w:type="dxa"/>
            <w:tcBorders>
              <w:bottom w:val="nil"/>
            </w:tcBorders>
          </w:tcPr>
          <w:p w:rsidR="00056F91" w:rsidRPr="00B11AF9" w:rsidRDefault="00A62652" w:rsidP="00480F40">
            <w:pPr>
              <w:spacing w:before="40" w:after="40" w:line="240" w:lineRule="auto"/>
              <w:jc w:val="center"/>
              <w:rPr>
                <w:rFonts w:ascii="Times New Roman" w:hAnsi="Times New Roman" w:cs="Times New Roman"/>
              </w:rPr>
            </w:pPr>
            <w:r w:rsidRPr="00B11AF9">
              <w:rPr>
                <w:rFonts w:ascii="Times New Roman" w:hAnsi="Times New Roman" w:cs="Times New Roman"/>
              </w:rPr>
              <w:t>2</w:t>
            </w:r>
          </w:p>
        </w:tc>
        <w:tc>
          <w:tcPr>
            <w:tcW w:w="4509" w:type="dxa"/>
            <w:tcBorders>
              <w:bottom w:val="nil"/>
            </w:tcBorders>
          </w:tcPr>
          <w:p w:rsidR="00056F91" w:rsidRPr="00B11AF9" w:rsidRDefault="00A62652" w:rsidP="00480F40">
            <w:pPr>
              <w:spacing w:line="240" w:lineRule="auto"/>
              <w:ind w:left="567" w:hanging="567"/>
              <w:rPr>
                <w:rFonts w:ascii="Times New Roman" w:hAnsi="Times New Roman" w:cs="Times New Roman"/>
              </w:rPr>
            </w:pPr>
            <w:r w:rsidRPr="00B11AF9">
              <w:rPr>
                <w:rFonts w:ascii="Times New Roman" w:hAnsi="Times New Roman" w:cs="Times New Roman"/>
              </w:rPr>
              <w:t xml:space="preserve">Interim payment </w:t>
            </w:r>
          </w:p>
          <w:p w:rsidR="00056F91" w:rsidRPr="00B11AF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B11AF9" w:rsidRDefault="00A62652" w:rsidP="002B34A4">
            <w:pPr>
              <w:spacing w:after="0" w:line="240" w:lineRule="auto"/>
              <w:jc w:val="center"/>
              <w:rPr>
                <w:rFonts w:ascii="Times New Roman" w:hAnsi="Times New Roman" w:cs="Times New Roman"/>
              </w:rPr>
            </w:pPr>
            <w:r w:rsidRPr="00B11AF9">
              <w:rPr>
                <w:rFonts w:ascii="Times New Roman" w:hAnsi="Times New Roman" w:cs="Times New Roman"/>
              </w:rPr>
              <w:t>6</w:t>
            </w:r>
            <w:r w:rsidR="002B34A4" w:rsidRPr="00B11AF9">
              <w:rPr>
                <w:rFonts w:ascii="Times New Roman" w:hAnsi="Times New Roman" w:cs="Times New Roman"/>
              </w:rPr>
              <w:t>0</w:t>
            </w:r>
            <w:r w:rsidR="00056F91" w:rsidRPr="00B11AF9">
              <w:rPr>
                <w:rFonts w:ascii="Times New Roman" w:hAnsi="Times New Roman" w:cs="Times New Roman"/>
                <w:w w:val="50"/>
              </w:rPr>
              <w:t> </w:t>
            </w:r>
            <w:r w:rsidR="00056F91" w:rsidRPr="00B11AF9">
              <w:rPr>
                <w:rFonts w:ascii="Times New Roman" w:hAnsi="Times New Roman" w:cs="Times New Roman"/>
              </w:rPr>
              <w:t xml:space="preserve">% of the contract value </w:t>
            </w:r>
          </w:p>
        </w:tc>
      </w:tr>
      <w:tr w:rsidR="00B11AF9" w:rsidRPr="00B11AF9">
        <w:trPr>
          <w:cantSplit/>
          <w:trHeight w:val="809"/>
        </w:trPr>
        <w:tc>
          <w:tcPr>
            <w:tcW w:w="1728" w:type="dxa"/>
            <w:tcBorders>
              <w:bottom w:val="nil"/>
            </w:tcBorders>
          </w:tcPr>
          <w:p w:rsidR="00A62652" w:rsidRPr="00B11AF9" w:rsidRDefault="00A62652" w:rsidP="00480F40">
            <w:pPr>
              <w:spacing w:before="40" w:after="40" w:line="240" w:lineRule="auto"/>
              <w:jc w:val="center"/>
              <w:rPr>
                <w:rFonts w:ascii="Times New Roman" w:hAnsi="Times New Roman" w:cs="Times New Roman"/>
              </w:rPr>
            </w:pPr>
            <w:r w:rsidRPr="00B11AF9">
              <w:rPr>
                <w:rFonts w:ascii="Times New Roman" w:hAnsi="Times New Roman" w:cs="Times New Roman"/>
              </w:rPr>
              <w:t>6</w:t>
            </w:r>
          </w:p>
        </w:tc>
        <w:tc>
          <w:tcPr>
            <w:tcW w:w="4509" w:type="dxa"/>
            <w:tcBorders>
              <w:bottom w:val="nil"/>
            </w:tcBorders>
          </w:tcPr>
          <w:p w:rsidR="00A62652" w:rsidRPr="00B11AF9" w:rsidRDefault="00A62652" w:rsidP="00480F40">
            <w:pPr>
              <w:spacing w:before="40" w:after="40" w:line="240" w:lineRule="auto"/>
              <w:rPr>
                <w:rFonts w:ascii="Times New Roman" w:hAnsi="Times New Roman" w:cs="Times New Roman"/>
              </w:rPr>
            </w:pPr>
            <w:r w:rsidRPr="00B11AF9">
              <w:rPr>
                <w:rFonts w:ascii="Times New Roman" w:hAnsi="Times New Roman" w:cs="Times New Roman"/>
              </w:rPr>
              <w:t>Interim payment</w:t>
            </w:r>
          </w:p>
        </w:tc>
        <w:tc>
          <w:tcPr>
            <w:tcW w:w="2781" w:type="dxa"/>
            <w:tcBorders>
              <w:bottom w:val="nil"/>
            </w:tcBorders>
          </w:tcPr>
          <w:p w:rsidR="00A62652" w:rsidRPr="00B11AF9" w:rsidRDefault="007D0E55" w:rsidP="00480F40">
            <w:pPr>
              <w:spacing w:after="0" w:line="240" w:lineRule="auto"/>
              <w:jc w:val="center"/>
              <w:rPr>
                <w:rFonts w:ascii="Times New Roman" w:hAnsi="Times New Roman" w:cs="Times New Roman"/>
              </w:rPr>
            </w:pPr>
            <w:r w:rsidRPr="00B11AF9">
              <w:rPr>
                <w:rFonts w:ascii="Times New Roman" w:hAnsi="Times New Roman" w:cs="Times New Roman"/>
              </w:rPr>
              <w:t>2</w:t>
            </w:r>
            <w:r w:rsidR="00A62652" w:rsidRPr="00B11AF9">
              <w:rPr>
                <w:rFonts w:ascii="Times New Roman" w:hAnsi="Times New Roman" w:cs="Times New Roman"/>
              </w:rPr>
              <w:t>0</w:t>
            </w:r>
            <w:r w:rsidR="00A62652" w:rsidRPr="00B11AF9">
              <w:rPr>
                <w:rFonts w:ascii="Times New Roman" w:hAnsi="Times New Roman" w:cs="Times New Roman"/>
                <w:w w:val="50"/>
              </w:rPr>
              <w:t> </w:t>
            </w:r>
            <w:r w:rsidR="00A62652" w:rsidRPr="00B11AF9">
              <w:rPr>
                <w:rFonts w:ascii="Times New Roman" w:hAnsi="Times New Roman" w:cs="Times New Roman"/>
              </w:rPr>
              <w:t>% of the contract value</w:t>
            </w:r>
          </w:p>
        </w:tc>
      </w:tr>
      <w:tr w:rsidR="00B11AF9" w:rsidRPr="00B11AF9">
        <w:trPr>
          <w:cantSplit/>
          <w:trHeight w:val="809"/>
        </w:trPr>
        <w:tc>
          <w:tcPr>
            <w:tcW w:w="1728" w:type="dxa"/>
            <w:tcBorders>
              <w:bottom w:val="nil"/>
            </w:tcBorders>
          </w:tcPr>
          <w:p w:rsidR="00056F91" w:rsidRPr="00B11AF9" w:rsidRDefault="00A62652" w:rsidP="00480F40">
            <w:pPr>
              <w:spacing w:before="40" w:after="40" w:line="240" w:lineRule="auto"/>
              <w:jc w:val="center"/>
              <w:rPr>
                <w:rFonts w:ascii="Times New Roman" w:hAnsi="Times New Roman" w:cs="Times New Roman"/>
              </w:rPr>
            </w:pPr>
            <w:r w:rsidRPr="00B11AF9">
              <w:rPr>
                <w:rFonts w:ascii="Times New Roman" w:hAnsi="Times New Roman" w:cs="Times New Roman"/>
              </w:rPr>
              <w:t>39</w:t>
            </w:r>
          </w:p>
        </w:tc>
        <w:tc>
          <w:tcPr>
            <w:tcW w:w="4509" w:type="dxa"/>
            <w:tcBorders>
              <w:bottom w:val="nil"/>
            </w:tcBorders>
          </w:tcPr>
          <w:p w:rsidR="00056F91" w:rsidRPr="00B11AF9" w:rsidRDefault="00056F91" w:rsidP="00480F40">
            <w:pPr>
              <w:spacing w:before="40" w:after="40" w:line="240" w:lineRule="auto"/>
              <w:rPr>
                <w:rFonts w:ascii="Times New Roman" w:hAnsi="Times New Roman" w:cs="Times New Roman"/>
              </w:rPr>
            </w:pPr>
            <w:r w:rsidRPr="00B11AF9">
              <w:rPr>
                <w:rFonts w:ascii="Times New Roman" w:hAnsi="Times New Roman" w:cs="Times New Roman"/>
              </w:rPr>
              <w:t>Balance final payment</w:t>
            </w:r>
          </w:p>
        </w:tc>
        <w:tc>
          <w:tcPr>
            <w:tcW w:w="2781" w:type="dxa"/>
            <w:tcBorders>
              <w:bottom w:val="nil"/>
            </w:tcBorders>
          </w:tcPr>
          <w:p w:rsidR="00056F91" w:rsidRPr="00B11AF9" w:rsidRDefault="007D0E55" w:rsidP="00480F40">
            <w:pPr>
              <w:spacing w:after="0" w:line="240" w:lineRule="auto"/>
              <w:jc w:val="center"/>
              <w:rPr>
                <w:rFonts w:ascii="Times New Roman" w:hAnsi="Times New Roman" w:cs="Times New Roman"/>
              </w:rPr>
            </w:pPr>
            <w:r w:rsidRPr="00B11AF9">
              <w:rPr>
                <w:rFonts w:ascii="Times New Roman" w:hAnsi="Times New Roman" w:cs="Times New Roman"/>
              </w:rPr>
              <w:t>2</w:t>
            </w:r>
            <w:r w:rsidR="002B34A4" w:rsidRPr="00B11AF9">
              <w:rPr>
                <w:rFonts w:ascii="Times New Roman" w:hAnsi="Times New Roman" w:cs="Times New Roman"/>
              </w:rPr>
              <w:t>0</w:t>
            </w:r>
            <w:r w:rsidR="00056F91" w:rsidRPr="00B11AF9">
              <w:rPr>
                <w:rFonts w:ascii="Times New Roman" w:hAnsi="Times New Roman" w:cs="Times New Roman"/>
                <w:w w:val="50"/>
              </w:rPr>
              <w:t> </w:t>
            </w:r>
            <w:r w:rsidR="00056F91" w:rsidRPr="00B11AF9">
              <w:rPr>
                <w:rFonts w:ascii="Times New Roman" w:hAnsi="Times New Roman" w:cs="Times New Roman"/>
              </w:rPr>
              <w:t xml:space="preserve">% of the contract value </w:t>
            </w:r>
          </w:p>
          <w:p w:rsidR="00056F91" w:rsidRPr="00B11AF9" w:rsidRDefault="00056F91" w:rsidP="00480F40">
            <w:pPr>
              <w:spacing w:after="0" w:line="240" w:lineRule="auto"/>
              <w:jc w:val="center"/>
              <w:rPr>
                <w:rFonts w:ascii="Times New Roman" w:hAnsi="Times New Roman" w:cs="Times New Roman"/>
              </w:rPr>
            </w:pPr>
          </w:p>
        </w:tc>
      </w:tr>
      <w:tr w:rsidR="00B11AF9" w:rsidRPr="00B11AF9">
        <w:trPr>
          <w:cantSplit/>
          <w:trHeight w:val="233"/>
        </w:trPr>
        <w:tc>
          <w:tcPr>
            <w:tcW w:w="1728" w:type="dxa"/>
            <w:tcBorders>
              <w:bottom w:val="single" w:sz="4" w:space="0" w:color="auto"/>
            </w:tcBorders>
            <w:shd w:val="pct10" w:color="auto" w:fill="FFFFFF"/>
          </w:tcPr>
          <w:p w:rsidR="00056F91" w:rsidRPr="00B11AF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B11AF9" w:rsidRDefault="00056F91" w:rsidP="00480F40">
            <w:pPr>
              <w:spacing w:before="40" w:after="40" w:line="240" w:lineRule="auto"/>
              <w:rPr>
                <w:rFonts w:ascii="Times New Roman" w:hAnsi="Times New Roman" w:cs="Times New Roman"/>
                <w:b/>
                <w:bCs/>
              </w:rPr>
            </w:pPr>
            <w:r w:rsidRPr="00B11AF9">
              <w:rPr>
                <w:rFonts w:ascii="Times New Roman" w:hAnsi="Times New Roman" w:cs="Times New Roman"/>
                <w:b/>
                <w:bCs/>
              </w:rPr>
              <w:t>Total</w:t>
            </w:r>
          </w:p>
        </w:tc>
        <w:tc>
          <w:tcPr>
            <w:tcW w:w="2781" w:type="dxa"/>
            <w:tcBorders>
              <w:bottom w:val="single" w:sz="4" w:space="0" w:color="auto"/>
            </w:tcBorders>
            <w:shd w:val="pct10" w:color="auto" w:fill="FFFFFF"/>
          </w:tcPr>
          <w:p w:rsidR="00056F91" w:rsidRPr="00B11AF9" w:rsidRDefault="00056F91" w:rsidP="00480F40">
            <w:pPr>
              <w:spacing w:after="0" w:line="240" w:lineRule="auto"/>
              <w:jc w:val="center"/>
              <w:rPr>
                <w:rFonts w:ascii="Times New Roman" w:hAnsi="Times New Roman" w:cs="Times New Roman"/>
              </w:rPr>
            </w:pPr>
            <w:r w:rsidRPr="00B11AF9">
              <w:rPr>
                <w:rFonts w:ascii="Times New Roman" w:hAnsi="Times New Roman" w:cs="Times New Roman"/>
              </w:rPr>
              <w:t>&lt;Total contract value&gt;</w:t>
            </w:r>
          </w:p>
        </w:tc>
      </w:tr>
    </w:tbl>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rsidR="00056F91" w:rsidRPr="00B11AF9" w:rsidRDefault="00056F91" w:rsidP="00855FE4">
      <w:pPr>
        <w:spacing w:after="0"/>
        <w:jc w:val="both"/>
        <w:rPr>
          <w:rFonts w:ascii="Times New Roman" w:hAnsi="Times New Roman" w:cs="Times New Roman"/>
          <w:b/>
          <w:bCs/>
          <w:sz w:val="24"/>
          <w:szCs w:val="24"/>
          <w:lang w:val="en-GB"/>
        </w:rPr>
      </w:pPr>
    </w:p>
    <w:p w:rsidR="00056F91" w:rsidRPr="00B11AF9" w:rsidRDefault="00056F91" w:rsidP="00855FE4">
      <w:p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Article 5: Duration of the contract</w:t>
      </w:r>
    </w:p>
    <w:p w:rsidR="00056F91" w:rsidRPr="00B11AF9" w:rsidRDefault="00056F91" w:rsidP="00855FE4">
      <w:pPr>
        <w:spacing w:after="0"/>
        <w:jc w:val="both"/>
        <w:rPr>
          <w:rFonts w:ascii="Times New Roman" w:hAnsi="Times New Roman" w:cs="Times New Roman"/>
          <w:b/>
          <w:bCs/>
          <w:sz w:val="24"/>
          <w:szCs w:val="24"/>
          <w:lang w:val="en-GB"/>
        </w:rPr>
      </w:pP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T</w:t>
      </w:r>
      <w:r w:rsidR="005942E3" w:rsidRPr="00B11AF9">
        <w:rPr>
          <w:rFonts w:ascii="Times New Roman" w:hAnsi="Times New Roman" w:cs="Times New Roman"/>
          <w:sz w:val="24"/>
          <w:szCs w:val="24"/>
          <w:lang w:val="en-GB"/>
        </w:rPr>
        <w:t xml:space="preserve">he duration of the contract is </w:t>
      </w:r>
      <w:r w:rsidR="00A62652" w:rsidRPr="00B11AF9">
        <w:rPr>
          <w:rFonts w:ascii="Times New Roman" w:hAnsi="Times New Roman" w:cs="Times New Roman"/>
          <w:sz w:val="24"/>
          <w:szCs w:val="24"/>
          <w:lang w:val="en-GB"/>
        </w:rPr>
        <w:t>39</w:t>
      </w:r>
      <w:r w:rsidR="005942E3" w:rsidRPr="00B11AF9">
        <w:rPr>
          <w:rFonts w:ascii="Times New Roman" w:hAnsi="Times New Roman" w:cs="Times New Roman"/>
          <w:sz w:val="24"/>
          <w:szCs w:val="24"/>
          <w:lang w:val="en-GB"/>
        </w:rPr>
        <w:t xml:space="preserve"> </w:t>
      </w:r>
      <w:r w:rsidRPr="00B11AF9">
        <w:rPr>
          <w:rFonts w:ascii="Times New Roman" w:hAnsi="Times New Roman" w:cs="Times New Roman"/>
          <w:sz w:val="24"/>
          <w:szCs w:val="24"/>
          <w:lang w:val="en-GB"/>
        </w:rPr>
        <w:t xml:space="preserve">months. </w:t>
      </w:r>
    </w:p>
    <w:p w:rsidR="00056F91" w:rsidRPr="00B11AF9" w:rsidRDefault="00056F91" w:rsidP="00855FE4">
      <w:pPr>
        <w:spacing w:after="0"/>
        <w:jc w:val="both"/>
        <w:rPr>
          <w:rFonts w:ascii="Times New Roman" w:hAnsi="Times New Roman" w:cs="Times New Roman"/>
          <w:sz w:val="24"/>
          <w:szCs w:val="24"/>
          <w:lang w:val="en-GB"/>
        </w:rPr>
      </w:pPr>
      <w:r w:rsidRPr="00B11AF9">
        <w:rPr>
          <w:rFonts w:ascii="Times New Roman" w:hAnsi="Times New Roman" w:cs="Times New Roman"/>
          <w:sz w:val="24"/>
          <w:szCs w:val="24"/>
          <w:lang w:val="en-GB"/>
        </w:rPr>
        <w:t>Commencement date is &lt;</w:t>
      </w:r>
      <w:proofErr w:type="spellStart"/>
      <w:r w:rsidRPr="00B11AF9">
        <w:rPr>
          <w:rFonts w:ascii="Times New Roman" w:hAnsi="Times New Roman" w:cs="Times New Roman"/>
          <w:sz w:val="24"/>
          <w:szCs w:val="24"/>
          <w:lang w:val="en-GB"/>
        </w:rPr>
        <w:t>dd</w:t>
      </w:r>
      <w:proofErr w:type="spellEnd"/>
      <w:r w:rsidRPr="00B11AF9">
        <w:rPr>
          <w:rFonts w:ascii="Times New Roman" w:hAnsi="Times New Roman" w:cs="Times New Roman"/>
          <w:sz w:val="24"/>
          <w:szCs w:val="24"/>
          <w:lang w:val="en-GB"/>
        </w:rPr>
        <w:t>/mm/</w:t>
      </w:r>
      <w:proofErr w:type="spellStart"/>
      <w:r w:rsidRPr="00B11AF9">
        <w:rPr>
          <w:rFonts w:ascii="Times New Roman" w:hAnsi="Times New Roman" w:cs="Times New Roman"/>
          <w:sz w:val="24"/>
          <w:szCs w:val="24"/>
          <w:lang w:val="en-GB"/>
        </w:rPr>
        <w:t>yyyy</w:t>
      </w:r>
      <w:proofErr w:type="spellEnd"/>
      <w:r w:rsidRPr="00B11AF9">
        <w:rPr>
          <w:rFonts w:ascii="Times New Roman" w:hAnsi="Times New Roman" w:cs="Times New Roman"/>
          <w:sz w:val="24"/>
          <w:szCs w:val="24"/>
          <w:lang w:val="en-GB"/>
        </w:rPr>
        <w:t>&gt;</w:t>
      </w:r>
    </w:p>
    <w:p w:rsidR="007B2F77" w:rsidRPr="00B11AF9" w:rsidRDefault="007B2F77" w:rsidP="00855FE4">
      <w:pPr>
        <w:spacing w:after="0"/>
        <w:jc w:val="both"/>
        <w:rPr>
          <w:rFonts w:ascii="Times New Roman" w:hAnsi="Times New Roman" w:cs="Times New Roman"/>
          <w:sz w:val="24"/>
          <w:szCs w:val="24"/>
          <w:lang w:val="en-GB"/>
        </w:rPr>
      </w:pPr>
    </w:p>
    <w:p w:rsidR="007B2F77" w:rsidRPr="00B11AF9" w:rsidRDefault="007B2F77" w:rsidP="007B2F77">
      <w:p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Article 6: Cancellation of the contract</w:t>
      </w:r>
    </w:p>
    <w:p w:rsidR="007B2F77" w:rsidRPr="00B11AF9" w:rsidRDefault="007B2F77" w:rsidP="007B2F77">
      <w:pPr>
        <w:spacing w:after="0"/>
        <w:jc w:val="both"/>
        <w:rPr>
          <w:rFonts w:ascii="Times New Roman" w:hAnsi="Times New Roman" w:cs="Times New Roman"/>
          <w:b/>
          <w:bCs/>
          <w:sz w:val="24"/>
          <w:szCs w:val="24"/>
          <w:lang w:val="en-GB"/>
        </w:rPr>
      </w:pPr>
    </w:p>
    <w:p w:rsidR="007B2F77" w:rsidRPr="00B11AF9" w:rsidRDefault="007B2F77" w:rsidP="007B2F77">
      <w:p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The contract can be suspended by the Contractor due to one of the following reasons:</w:t>
      </w:r>
    </w:p>
    <w:p w:rsidR="007B2F77" w:rsidRPr="00B11AF9" w:rsidRDefault="007B2F77" w:rsidP="007B2F77">
      <w:pPr>
        <w:numPr>
          <w:ilvl w:val="0"/>
          <w:numId w:val="1"/>
        </w:num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Contracting Authority not fulfilling payment and other obligations.</w:t>
      </w:r>
    </w:p>
    <w:p w:rsidR="007B2F77" w:rsidRPr="00B11AF9" w:rsidRDefault="007B2F77" w:rsidP="007B2F77">
      <w:p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The contract can be terminated by the Contracting Authority due to one of the following reasons:</w:t>
      </w:r>
    </w:p>
    <w:p w:rsidR="007B2F77" w:rsidRPr="00B11AF9" w:rsidRDefault="007B2F77" w:rsidP="007B2F77">
      <w:pPr>
        <w:numPr>
          <w:ilvl w:val="0"/>
          <w:numId w:val="1"/>
        </w:num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The Contractor is in serious breach of the contract, failing to meet contractual obligations;</w:t>
      </w:r>
    </w:p>
    <w:p w:rsidR="007B2F77" w:rsidRPr="00B11AF9" w:rsidRDefault="007B2F77" w:rsidP="007B2F77">
      <w:pPr>
        <w:spacing w:after="0"/>
        <w:jc w:val="both"/>
        <w:rPr>
          <w:rFonts w:ascii="Times New Roman" w:hAnsi="Times New Roman" w:cs="Times New Roman"/>
          <w:bCs/>
          <w:sz w:val="24"/>
          <w:szCs w:val="24"/>
          <w:lang w:val="en-GB"/>
        </w:rPr>
      </w:pPr>
      <w:r w:rsidRPr="00B11AF9">
        <w:rPr>
          <w:rFonts w:ascii="Times New Roman" w:hAnsi="Times New Roman" w:cs="Times New Roman"/>
          <w:bCs/>
          <w:sz w:val="24"/>
          <w:szCs w:val="24"/>
          <w:lang w:val="en-GB"/>
        </w:rPr>
        <w:t>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w:t>
      </w:r>
    </w:p>
    <w:p w:rsidR="003F1DE7" w:rsidRPr="00B11AF9" w:rsidRDefault="003F1DE7" w:rsidP="00855FE4">
      <w:pPr>
        <w:spacing w:after="0"/>
        <w:jc w:val="both"/>
        <w:rPr>
          <w:rFonts w:ascii="Times New Roman" w:hAnsi="Times New Roman" w:cs="Times New Roman"/>
          <w:sz w:val="24"/>
          <w:szCs w:val="24"/>
          <w:lang w:val="en-GB"/>
        </w:rPr>
      </w:pPr>
    </w:p>
    <w:p w:rsidR="00056F91" w:rsidRPr="00B11AF9" w:rsidRDefault="00056F91" w:rsidP="00855FE4">
      <w:pPr>
        <w:spacing w:after="0"/>
        <w:jc w:val="both"/>
        <w:rPr>
          <w:rFonts w:ascii="Times New Roman" w:hAnsi="Times New Roman" w:cs="Times New Roman"/>
          <w:b/>
          <w:bCs/>
          <w:sz w:val="24"/>
          <w:szCs w:val="24"/>
          <w:lang w:val="en-GB"/>
        </w:rPr>
      </w:pPr>
    </w:p>
    <w:p w:rsidR="00056F91" w:rsidRPr="00B11AF9" w:rsidRDefault="007B2F77" w:rsidP="00855FE4">
      <w:pPr>
        <w:spacing w:after="0"/>
        <w:jc w:val="both"/>
        <w:rPr>
          <w:rFonts w:ascii="Times New Roman" w:hAnsi="Times New Roman" w:cs="Times New Roman"/>
          <w:b/>
          <w:bCs/>
          <w:sz w:val="24"/>
          <w:szCs w:val="24"/>
          <w:lang w:val="en-GB"/>
        </w:rPr>
      </w:pPr>
      <w:r w:rsidRPr="00B11AF9">
        <w:rPr>
          <w:rFonts w:ascii="Times New Roman" w:hAnsi="Times New Roman" w:cs="Times New Roman"/>
          <w:b/>
          <w:bCs/>
          <w:sz w:val="24"/>
          <w:szCs w:val="24"/>
          <w:lang w:val="en-GB"/>
        </w:rPr>
        <w:t>Article 7</w:t>
      </w:r>
      <w:r w:rsidR="00056F91" w:rsidRPr="00B11AF9">
        <w:rPr>
          <w:rFonts w:ascii="Times New Roman" w:hAnsi="Times New Roman" w:cs="Times New Roman"/>
          <w:b/>
          <w:bCs/>
          <w:sz w:val="24"/>
          <w:szCs w:val="24"/>
          <w:lang w:val="en-GB"/>
        </w:rPr>
        <w:t xml:space="preserve">: Resolving of disputes </w:t>
      </w:r>
    </w:p>
    <w:p w:rsidR="001F5AF3" w:rsidRPr="00B11AF9" w:rsidRDefault="001F5AF3" w:rsidP="001F5AF3">
      <w:pPr>
        <w:spacing w:after="0"/>
        <w:jc w:val="both"/>
        <w:rPr>
          <w:rFonts w:ascii="Times New Roman" w:hAnsi="Times New Roman" w:cs="Times New Roman"/>
          <w:b/>
          <w:bCs/>
          <w:sz w:val="24"/>
          <w:szCs w:val="24"/>
          <w:lang w:val="en-GB"/>
        </w:rPr>
      </w:pPr>
    </w:p>
    <w:p w:rsidR="001F5AF3" w:rsidRPr="00B11AF9" w:rsidRDefault="001F5AF3" w:rsidP="001F5AF3">
      <w:pPr>
        <w:spacing w:after="0"/>
        <w:jc w:val="both"/>
        <w:rPr>
          <w:rFonts w:ascii="Times New Roman" w:hAnsi="Times New Roman" w:cs="Times New Roman"/>
          <w:b/>
          <w:bCs/>
          <w:sz w:val="24"/>
          <w:szCs w:val="24"/>
          <w:lang w:val="en-GB"/>
        </w:rPr>
      </w:pPr>
      <w:r w:rsidRPr="00B11AF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Pr="00B11AF9">
        <w:rPr>
          <w:rFonts w:ascii="Times New Roman" w:hAnsi="Times New Roman" w:cs="Times New Roman"/>
          <w:sz w:val="24"/>
          <w:szCs w:val="24"/>
        </w:rPr>
        <w:t>relevant court</w:t>
      </w:r>
      <w:r w:rsidRPr="00B11AF9">
        <w:rPr>
          <w:rFonts w:ascii="Times New Roman" w:hAnsi="Times New Roman" w:cs="Times New Roman"/>
          <w:sz w:val="24"/>
          <w:szCs w:val="24"/>
          <w:lang w:val="en-GB"/>
        </w:rPr>
        <w:t xml:space="preserve"> in accordance with the national legislation of the state of the Contracting Authority.</w:t>
      </w:r>
    </w:p>
    <w:p w:rsidR="001F5AF3" w:rsidRPr="00B11AF9" w:rsidRDefault="001F5AF3" w:rsidP="00855FE4">
      <w:pPr>
        <w:spacing w:after="0"/>
        <w:jc w:val="both"/>
        <w:rPr>
          <w:rFonts w:ascii="Times New Roman" w:hAnsi="Times New Roman" w:cs="Times New Roman"/>
          <w:b/>
          <w:bCs/>
          <w:sz w:val="24"/>
          <w:szCs w:val="24"/>
          <w:lang w:val="en-GB"/>
        </w:rPr>
      </w:pPr>
    </w:p>
    <w:p w:rsidR="00056F91" w:rsidRPr="00B11AF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B11AF9" w:rsidRPr="00B11AF9">
        <w:tc>
          <w:tcPr>
            <w:tcW w:w="4750" w:type="dxa"/>
            <w:gridSpan w:val="2"/>
          </w:tcPr>
          <w:p w:rsidR="00056F91" w:rsidRPr="00B11AF9" w:rsidRDefault="00056F91" w:rsidP="006B6EA1">
            <w:pPr>
              <w:pStyle w:val="BodyText"/>
              <w:keepNext/>
              <w:keepLines/>
              <w:rPr>
                <w:rFonts w:ascii="Times New Roman" w:hAnsi="Times New Roman" w:cs="Times New Roman"/>
                <w:b/>
                <w:bCs/>
              </w:rPr>
            </w:pPr>
            <w:r w:rsidRPr="00B11AF9">
              <w:rPr>
                <w:rFonts w:ascii="Times New Roman" w:hAnsi="Times New Roman" w:cs="Times New Roman"/>
                <w:b/>
                <w:bCs/>
              </w:rPr>
              <w:t>For the Contractor</w:t>
            </w:r>
          </w:p>
        </w:tc>
        <w:tc>
          <w:tcPr>
            <w:tcW w:w="4340" w:type="dxa"/>
            <w:gridSpan w:val="2"/>
          </w:tcPr>
          <w:p w:rsidR="00056F91" w:rsidRPr="00B11AF9" w:rsidRDefault="00056F91" w:rsidP="006B6EA1">
            <w:pPr>
              <w:pStyle w:val="BodyText"/>
              <w:keepNext/>
              <w:keepLines/>
              <w:rPr>
                <w:rFonts w:ascii="Times New Roman" w:hAnsi="Times New Roman" w:cs="Times New Roman"/>
                <w:b/>
                <w:bCs/>
              </w:rPr>
            </w:pPr>
            <w:r w:rsidRPr="00B11AF9">
              <w:rPr>
                <w:rFonts w:ascii="Times New Roman" w:hAnsi="Times New Roman" w:cs="Times New Roman"/>
                <w:b/>
                <w:bCs/>
              </w:rPr>
              <w:t>For the Contracting Authority</w:t>
            </w:r>
          </w:p>
        </w:tc>
      </w:tr>
      <w:tr w:rsidR="00B11AF9" w:rsidRPr="00B11AF9">
        <w:trPr>
          <w:cantSplit/>
        </w:trPr>
        <w:tc>
          <w:tcPr>
            <w:tcW w:w="1491" w:type="dxa"/>
          </w:tcPr>
          <w:p w:rsidR="00056F91" w:rsidRPr="00B11AF9" w:rsidRDefault="00056F91" w:rsidP="006B6EA1">
            <w:pPr>
              <w:pStyle w:val="BodyText"/>
              <w:keepNext/>
              <w:keepLines/>
              <w:spacing w:before="160" w:after="160"/>
              <w:rPr>
                <w:rFonts w:ascii="Times New Roman" w:hAnsi="Times New Roman" w:cs="Times New Roman"/>
              </w:rPr>
            </w:pPr>
            <w:r w:rsidRPr="00B11AF9">
              <w:rPr>
                <w:rFonts w:ascii="Times New Roman" w:hAnsi="Times New Roman" w:cs="Times New Roman"/>
              </w:rPr>
              <w:t>Name:</w:t>
            </w:r>
          </w:p>
        </w:tc>
        <w:tc>
          <w:tcPr>
            <w:tcW w:w="3259" w:type="dxa"/>
          </w:tcPr>
          <w:p w:rsidR="00056F91" w:rsidRPr="00B11AF9" w:rsidRDefault="00056F91" w:rsidP="006B6EA1">
            <w:pPr>
              <w:pStyle w:val="BodyText"/>
              <w:keepNext/>
              <w:keepLines/>
              <w:spacing w:before="160" w:after="160"/>
              <w:rPr>
                <w:rFonts w:ascii="Times New Roman" w:hAnsi="Times New Roman" w:cs="Times New Roman"/>
              </w:rPr>
            </w:pPr>
          </w:p>
        </w:tc>
        <w:tc>
          <w:tcPr>
            <w:tcW w:w="2321" w:type="dxa"/>
          </w:tcPr>
          <w:p w:rsidR="00056F91" w:rsidRPr="00B11AF9" w:rsidRDefault="00056F91" w:rsidP="006B6EA1">
            <w:pPr>
              <w:pStyle w:val="BodyText"/>
              <w:keepNext/>
              <w:keepLines/>
              <w:spacing w:before="160" w:after="160"/>
              <w:rPr>
                <w:rFonts w:ascii="Times New Roman" w:hAnsi="Times New Roman" w:cs="Times New Roman"/>
              </w:rPr>
            </w:pPr>
            <w:r w:rsidRPr="00B11AF9">
              <w:rPr>
                <w:rFonts w:ascii="Times New Roman" w:hAnsi="Times New Roman" w:cs="Times New Roman"/>
              </w:rPr>
              <w:t>Name:</w:t>
            </w:r>
            <w:r w:rsidR="001F5AF3" w:rsidRPr="00B11AF9">
              <w:rPr>
                <w:rFonts w:ascii="Times New Roman" w:hAnsi="Times New Roman" w:cs="Times New Roman"/>
              </w:rPr>
              <w:t xml:space="preserve"> Ognjen </w:t>
            </w:r>
            <w:proofErr w:type="spellStart"/>
            <w:r w:rsidR="001F5AF3" w:rsidRPr="00B11AF9">
              <w:rPr>
                <w:rFonts w:ascii="Times New Roman" w:hAnsi="Times New Roman" w:cs="Times New Roman"/>
              </w:rPr>
              <w:t>Bjelić</w:t>
            </w:r>
            <w:proofErr w:type="spellEnd"/>
          </w:p>
        </w:tc>
        <w:tc>
          <w:tcPr>
            <w:tcW w:w="2019" w:type="dxa"/>
          </w:tcPr>
          <w:p w:rsidR="00056F91" w:rsidRPr="00B11AF9" w:rsidRDefault="00056F91" w:rsidP="006B6EA1">
            <w:pPr>
              <w:pStyle w:val="BodyText"/>
              <w:keepNext/>
              <w:keepLines/>
              <w:spacing w:before="160" w:after="160"/>
              <w:rPr>
                <w:rFonts w:ascii="Times New Roman" w:hAnsi="Times New Roman" w:cs="Times New Roman"/>
              </w:rPr>
            </w:pPr>
          </w:p>
        </w:tc>
      </w:tr>
      <w:tr w:rsidR="00B11AF9" w:rsidRPr="00B11AF9">
        <w:trPr>
          <w:cantSplit/>
        </w:trPr>
        <w:tc>
          <w:tcPr>
            <w:tcW w:w="1491" w:type="dxa"/>
          </w:tcPr>
          <w:p w:rsidR="00056F91" w:rsidRPr="00B11AF9" w:rsidRDefault="00056F91" w:rsidP="006B6EA1">
            <w:pPr>
              <w:pStyle w:val="BodyText"/>
              <w:keepNext/>
              <w:keepLines/>
              <w:spacing w:before="160" w:after="160"/>
              <w:rPr>
                <w:rFonts w:ascii="Times New Roman" w:hAnsi="Times New Roman" w:cs="Times New Roman"/>
              </w:rPr>
            </w:pPr>
            <w:r w:rsidRPr="00B11AF9">
              <w:rPr>
                <w:rFonts w:ascii="Times New Roman" w:hAnsi="Times New Roman" w:cs="Times New Roman"/>
              </w:rPr>
              <w:t>Title:</w:t>
            </w:r>
          </w:p>
        </w:tc>
        <w:tc>
          <w:tcPr>
            <w:tcW w:w="3259" w:type="dxa"/>
          </w:tcPr>
          <w:p w:rsidR="00056F91" w:rsidRPr="00B11AF9" w:rsidRDefault="00056F91" w:rsidP="006B6EA1">
            <w:pPr>
              <w:pStyle w:val="BodyText"/>
              <w:keepNext/>
              <w:keepLines/>
              <w:spacing w:before="160" w:after="160"/>
              <w:rPr>
                <w:rFonts w:ascii="Times New Roman" w:hAnsi="Times New Roman" w:cs="Times New Roman"/>
              </w:rPr>
            </w:pPr>
          </w:p>
        </w:tc>
        <w:tc>
          <w:tcPr>
            <w:tcW w:w="2321" w:type="dxa"/>
          </w:tcPr>
          <w:p w:rsidR="00056F91" w:rsidRPr="00B11AF9" w:rsidRDefault="00056F91" w:rsidP="006B6EA1">
            <w:pPr>
              <w:pStyle w:val="BodyText"/>
              <w:keepNext/>
              <w:keepLines/>
              <w:spacing w:before="160" w:after="160"/>
              <w:rPr>
                <w:rFonts w:ascii="Times New Roman" w:hAnsi="Times New Roman" w:cs="Times New Roman"/>
              </w:rPr>
            </w:pPr>
            <w:r w:rsidRPr="00B11AF9">
              <w:rPr>
                <w:rFonts w:ascii="Times New Roman" w:hAnsi="Times New Roman" w:cs="Times New Roman"/>
              </w:rPr>
              <w:t>Title:</w:t>
            </w:r>
            <w:r w:rsidR="001F5AF3" w:rsidRPr="00B11AF9">
              <w:rPr>
                <w:rFonts w:ascii="Times New Roman" w:hAnsi="Times New Roman" w:cs="Times New Roman"/>
              </w:rPr>
              <w:t xml:space="preserve"> Provincial secretary</w:t>
            </w:r>
          </w:p>
        </w:tc>
        <w:tc>
          <w:tcPr>
            <w:tcW w:w="2019" w:type="dxa"/>
          </w:tcPr>
          <w:p w:rsidR="00056F91" w:rsidRPr="00B11AF9" w:rsidRDefault="00056F91" w:rsidP="006B6EA1">
            <w:pPr>
              <w:pStyle w:val="BodyText"/>
              <w:keepNext/>
              <w:keepLines/>
              <w:spacing w:before="160" w:after="160"/>
              <w:rPr>
                <w:rFonts w:ascii="Times New Roman" w:hAnsi="Times New Roman" w:cs="Times New Roman"/>
              </w:rPr>
            </w:pPr>
          </w:p>
        </w:tc>
      </w:tr>
      <w:tr w:rsidR="00B11AF9" w:rsidRPr="00B11AF9">
        <w:trPr>
          <w:cantSplit/>
        </w:trPr>
        <w:tc>
          <w:tcPr>
            <w:tcW w:w="1491" w:type="dxa"/>
          </w:tcPr>
          <w:p w:rsidR="00056F91" w:rsidRPr="00B11AF9" w:rsidRDefault="00056F91" w:rsidP="006B6EA1">
            <w:pPr>
              <w:pStyle w:val="BodyText"/>
              <w:keepNext/>
              <w:keepLines/>
              <w:spacing w:before="160" w:after="160"/>
              <w:rPr>
                <w:rFonts w:ascii="Times New Roman" w:hAnsi="Times New Roman" w:cs="Times New Roman"/>
              </w:rPr>
            </w:pPr>
            <w:r w:rsidRPr="00B11AF9">
              <w:rPr>
                <w:rFonts w:ascii="Times New Roman" w:hAnsi="Times New Roman" w:cs="Times New Roman"/>
              </w:rPr>
              <w:t>Signature:</w:t>
            </w:r>
          </w:p>
        </w:tc>
        <w:tc>
          <w:tcPr>
            <w:tcW w:w="3259" w:type="dxa"/>
          </w:tcPr>
          <w:p w:rsidR="00056F91" w:rsidRPr="00B11AF9" w:rsidRDefault="00056F91" w:rsidP="006B6EA1">
            <w:pPr>
              <w:pStyle w:val="BodyText"/>
              <w:keepNext/>
              <w:keepLines/>
              <w:spacing w:before="160" w:after="160"/>
              <w:rPr>
                <w:rFonts w:ascii="Times New Roman" w:hAnsi="Times New Roman" w:cs="Times New Roman"/>
              </w:rPr>
            </w:pPr>
          </w:p>
        </w:tc>
        <w:tc>
          <w:tcPr>
            <w:tcW w:w="2321" w:type="dxa"/>
          </w:tcPr>
          <w:p w:rsidR="00056F91" w:rsidRPr="00B11AF9" w:rsidRDefault="00056F91" w:rsidP="006B6EA1">
            <w:pPr>
              <w:pStyle w:val="BodyText"/>
              <w:keepNext/>
              <w:keepLines/>
              <w:spacing w:before="160" w:after="160"/>
              <w:rPr>
                <w:rFonts w:ascii="Times New Roman" w:hAnsi="Times New Roman" w:cs="Times New Roman"/>
              </w:rPr>
            </w:pPr>
            <w:r w:rsidRPr="00B11AF9">
              <w:rPr>
                <w:rFonts w:ascii="Times New Roman" w:hAnsi="Times New Roman" w:cs="Times New Roman"/>
              </w:rPr>
              <w:t>Signature:</w:t>
            </w:r>
          </w:p>
        </w:tc>
        <w:tc>
          <w:tcPr>
            <w:tcW w:w="2019" w:type="dxa"/>
          </w:tcPr>
          <w:p w:rsidR="00056F91" w:rsidRPr="00B11AF9" w:rsidRDefault="00056F91" w:rsidP="006B6EA1">
            <w:pPr>
              <w:pStyle w:val="BodyText"/>
              <w:keepNext/>
              <w:keepLines/>
              <w:spacing w:before="160" w:after="160"/>
              <w:rPr>
                <w:rFonts w:ascii="Times New Roman" w:hAnsi="Times New Roman" w:cs="Times New Roman"/>
              </w:rPr>
            </w:pPr>
          </w:p>
        </w:tc>
      </w:tr>
      <w:tr w:rsidR="00B11AF9" w:rsidRPr="00B11AF9">
        <w:trPr>
          <w:cantSplit/>
        </w:trPr>
        <w:tc>
          <w:tcPr>
            <w:tcW w:w="1491" w:type="dxa"/>
          </w:tcPr>
          <w:p w:rsidR="00056F91" w:rsidRPr="00B11AF9" w:rsidRDefault="00056F91" w:rsidP="006B6EA1">
            <w:pPr>
              <w:pStyle w:val="BodyText"/>
              <w:keepNext/>
              <w:keepLines/>
              <w:spacing w:before="160" w:after="160"/>
              <w:rPr>
                <w:rFonts w:ascii="Times New Roman" w:hAnsi="Times New Roman" w:cs="Times New Roman"/>
              </w:rPr>
            </w:pPr>
            <w:r w:rsidRPr="00B11AF9">
              <w:rPr>
                <w:rFonts w:ascii="Times New Roman" w:hAnsi="Times New Roman" w:cs="Times New Roman"/>
              </w:rPr>
              <w:t>Date:</w:t>
            </w:r>
          </w:p>
        </w:tc>
        <w:tc>
          <w:tcPr>
            <w:tcW w:w="3259" w:type="dxa"/>
          </w:tcPr>
          <w:p w:rsidR="00056F91" w:rsidRPr="00B11AF9" w:rsidRDefault="00056F91" w:rsidP="006B6EA1">
            <w:pPr>
              <w:pStyle w:val="BodyText"/>
              <w:keepNext/>
              <w:keepLines/>
              <w:spacing w:before="160" w:after="160"/>
              <w:rPr>
                <w:rFonts w:ascii="Times New Roman" w:hAnsi="Times New Roman" w:cs="Times New Roman"/>
              </w:rPr>
            </w:pPr>
          </w:p>
        </w:tc>
        <w:tc>
          <w:tcPr>
            <w:tcW w:w="2321" w:type="dxa"/>
          </w:tcPr>
          <w:p w:rsidR="00056F91" w:rsidRPr="00B11AF9" w:rsidRDefault="00056F91" w:rsidP="006B6EA1">
            <w:pPr>
              <w:pStyle w:val="BodyText"/>
              <w:keepNext/>
              <w:keepLines/>
              <w:spacing w:before="160" w:after="160"/>
              <w:rPr>
                <w:rFonts w:ascii="Times New Roman" w:hAnsi="Times New Roman" w:cs="Times New Roman"/>
              </w:rPr>
            </w:pPr>
            <w:r w:rsidRPr="00B11AF9">
              <w:rPr>
                <w:rFonts w:ascii="Times New Roman" w:hAnsi="Times New Roman" w:cs="Times New Roman"/>
              </w:rPr>
              <w:t>Date:</w:t>
            </w:r>
          </w:p>
        </w:tc>
        <w:tc>
          <w:tcPr>
            <w:tcW w:w="2019" w:type="dxa"/>
          </w:tcPr>
          <w:p w:rsidR="00056F91" w:rsidRPr="00B11AF9" w:rsidRDefault="00056F91" w:rsidP="006B6EA1">
            <w:pPr>
              <w:pStyle w:val="BodyText"/>
              <w:keepNext/>
              <w:keepLines/>
              <w:spacing w:before="160" w:after="160"/>
              <w:rPr>
                <w:rFonts w:ascii="Times New Roman" w:hAnsi="Times New Roman" w:cs="Times New Roman"/>
              </w:rPr>
            </w:pPr>
          </w:p>
        </w:tc>
      </w:tr>
    </w:tbl>
    <w:p w:rsidR="00056F91" w:rsidRPr="00B11AF9" w:rsidRDefault="00056F91" w:rsidP="007C561E">
      <w:pPr>
        <w:spacing w:after="0"/>
        <w:jc w:val="both"/>
        <w:rPr>
          <w:rFonts w:ascii="Times New Roman" w:hAnsi="Times New Roman" w:cs="Times New Roman"/>
          <w:b/>
          <w:bCs/>
          <w:lang w:val="en-GB"/>
        </w:rPr>
      </w:pPr>
    </w:p>
    <w:p w:rsidR="00056F91" w:rsidRPr="00B11AF9" w:rsidRDefault="00056F91" w:rsidP="007C561E">
      <w:pPr>
        <w:spacing w:after="0"/>
        <w:jc w:val="both"/>
        <w:rPr>
          <w:rFonts w:ascii="Times New Roman" w:hAnsi="Times New Roman" w:cs="Times New Roman"/>
          <w:b/>
          <w:bCs/>
          <w:lang w:val="en-GB"/>
        </w:rPr>
      </w:pPr>
    </w:p>
    <w:sectPr w:rsidR="00056F91" w:rsidRPr="00B11AF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90B" w:rsidRDefault="005E490B" w:rsidP="002D4560">
      <w:pPr>
        <w:spacing w:after="0" w:line="240" w:lineRule="auto"/>
      </w:pPr>
      <w:r>
        <w:separator/>
      </w:r>
    </w:p>
  </w:endnote>
  <w:endnote w:type="continuationSeparator" w:id="0">
    <w:p w:rsidR="005E490B" w:rsidRDefault="005E490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B11AF9">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B11AF9">
      <w:rPr>
        <w:b/>
        <w:bCs/>
        <w:noProof/>
      </w:rPr>
      <w:t>9</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90B" w:rsidRDefault="005E490B" w:rsidP="002D4560">
      <w:pPr>
        <w:spacing w:after="0" w:line="240" w:lineRule="auto"/>
      </w:pPr>
      <w:r>
        <w:separator/>
      </w:r>
    </w:p>
  </w:footnote>
  <w:footnote w:type="continuationSeparator" w:id="0">
    <w:p w:rsidR="005E490B" w:rsidRDefault="005E490B"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60D04"/>
    <w:multiLevelType w:val="hybridMultilevel"/>
    <w:tmpl w:val="DB1C5A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04A138C"/>
    <w:multiLevelType w:val="hybridMultilevel"/>
    <w:tmpl w:val="4A74A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9C7804"/>
    <w:multiLevelType w:val="multilevel"/>
    <w:tmpl w:val="11E03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26FD03AD"/>
    <w:multiLevelType w:val="hybridMultilevel"/>
    <w:tmpl w:val="B37C238C"/>
    <w:lvl w:ilvl="0" w:tplc="241A0001">
      <w:start w:val="1"/>
      <w:numFmt w:val="bullet"/>
      <w:lvlText w:val=""/>
      <w:lvlJc w:val="left"/>
      <w:pPr>
        <w:ind w:left="1488" w:hanging="360"/>
      </w:pPr>
      <w:rPr>
        <w:rFonts w:ascii="Symbol" w:hAnsi="Symbol" w:hint="default"/>
      </w:rPr>
    </w:lvl>
    <w:lvl w:ilvl="1" w:tplc="241A0003" w:tentative="1">
      <w:start w:val="1"/>
      <w:numFmt w:val="bullet"/>
      <w:lvlText w:val="o"/>
      <w:lvlJc w:val="left"/>
      <w:pPr>
        <w:ind w:left="2208" w:hanging="360"/>
      </w:pPr>
      <w:rPr>
        <w:rFonts w:ascii="Courier New" w:hAnsi="Courier New" w:cs="Courier New" w:hint="default"/>
      </w:rPr>
    </w:lvl>
    <w:lvl w:ilvl="2" w:tplc="241A0005" w:tentative="1">
      <w:start w:val="1"/>
      <w:numFmt w:val="bullet"/>
      <w:lvlText w:val=""/>
      <w:lvlJc w:val="left"/>
      <w:pPr>
        <w:ind w:left="2928" w:hanging="360"/>
      </w:pPr>
      <w:rPr>
        <w:rFonts w:ascii="Wingdings" w:hAnsi="Wingdings" w:hint="default"/>
      </w:rPr>
    </w:lvl>
    <w:lvl w:ilvl="3" w:tplc="241A0001" w:tentative="1">
      <w:start w:val="1"/>
      <w:numFmt w:val="bullet"/>
      <w:lvlText w:val=""/>
      <w:lvlJc w:val="left"/>
      <w:pPr>
        <w:ind w:left="3648" w:hanging="360"/>
      </w:pPr>
      <w:rPr>
        <w:rFonts w:ascii="Symbol" w:hAnsi="Symbol" w:hint="default"/>
      </w:rPr>
    </w:lvl>
    <w:lvl w:ilvl="4" w:tplc="241A0003" w:tentative="1">
      <w:start w:val="1"/>
      <w:numFmt w:val="bullet"/>
      <w:lvlText w:val="o"/>
      <w:lvlJc w:val="left"/>
      <w:pPr>
        <w:ind w:left="4368" w:hanging="360"/>
      </w:pPr>
      <w:rPr>
        <w:rFonts w:ascii="Courier New" w:hAnsi="Courier New" w:cs="Courier New" w:hint="default"/>
      </w:rPr>
    </w:lvl>
    <w:lvl w:ilvl="5" w:tplc="241A0005" w:tentative="1">
      <w:start w:val="1"/>
      <w:numFmt w:val="bullet"/>
      <w:lvlText w:val=""/>
      <w:lvlJc w:val="left"/>
      <w:pPr>
        <w:ind w:left="5088" w:hanging="360"/>
      </w:pPr>
      <w:rPr>
        <w:rFonts w:ascii="Wingdings" w:hAnsi="Wingdings" w:hint="default"/>
      </w:rPr>
    </w:lvl>
    <w:lvl w:ilvl="6" w:tplc="241A0001" w:tentative="1">
      <w:start w:val="1"/>
      <w:numFmt w:val="bullet"/>
      <w:lvlText w:val=""/>
      <w:lvlJc w:val="left"/>
      <w:pPr>
        <w:ind w:left="5808" w:hanging="360"/>
      </w:pPr>
      <w:rPr>
        <w:rFonts w:ascii="Symbol" w:hAnsi="Symbol" w:hint="default"/>
      </w:rPr>
    </w:lvl>
    <w:lvl w:ilvl="7" w:tplc="241A0003" w:tentative="1">
      <w:start w:val="1"/>
      <w:numFmt w:val="bullet"/>
      <w:lvlText w:val="o"/>
      <w:lvlJc w:val="left"/>
      <w:pPr>
        <w:ind w:left="6528" w:hanging="360"/>
      </w:pPr>
      <w:rPr>
        <w:rFonts w:ascii="Courier New" w:hAnsi="Courier New" w:cs="Courier New" w:hint="default"/>
      </w:rPr>
    </w:lvl>
    <w:lvl w:ilvl="8" w:tplc="241A0005" w:tentative="1">
      <w:start w:val="1"/>
      <w:numFmt w:val="bullet"/>
      <w:lvlText w:val=""/>
      <w:lvlJc w:val="left"/>
      <w:pPr>
        <w:ind w:left="7248"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3FA56B2C"/>
    <w:multiLevelType w:val="hybridMultilevel"/>
    <w:tmpl w:val="A524F340"/>
    <w:lvl w:ilvl="0" w:tplc="04090001">
      <w:start w:val="1"/>
      <w:numFmt w:val="bullet"/>
      <w:lvlText w:val=""/>
      <w:lvlJc w:val="left"/>
      <w:pPr>
        <w:ind w:left="1440" w:hanging="360"/>
      </w:pPr>
      <w:rPr>
        <w:rFonts w:ascii="Symbol" w:hAnsi="Symbol" w:hint="default"/>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42447E59"/>
    <w:multiLevelType w:val="hybridMultilevel"/>
    <w:tmpl w:val="E7E85220"/>
    <w:lvl w:ilvl="0" w:tplc="241A0001">
      <w:start w:val="1"/>
      <w:numFmt w:val="bullet"/>
      <w:lvlText w:val=""/>
      <w:lvlJc w:val="left"/>
      <w:pPr>
        <w:ind w:left="1428" w:hanging="360"/>
      </w:pPr>
      <w:rPr>
        <w:rFonts w:ascii="Symbol" w:hAnsi="Symbol"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8">
    <w:nsid w:val="4F4E1EAA"/>
    <w:multiLevelType w:val="hybridMultilevel"/>
    <w:tmpl w:val="47E4814A"/>
    <w:lvl w:ilvl="0" w:tplc="241A0001">
      <w:start w:val="1"/>
      <w:numFmt w:val="bullet"/>
      <w:lvlText w:val=""/>
      <w:lvlJc w:val="left"/>
      <w:pPr>
        <w:ind w:left="1068" w:hanging="360"/>
      </w:pPr>
      <w:rPr>
        <w:rFonts w:ascii="Symbol" w:hAnsi="Symbol"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9">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5FCA2174"/>
    <w:multiLevelType w:val="multilevel"/>
    <w:tmpl w:val="4F7CB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nsid w:val="6E7303C3"/>
    <w:multiLevelType w:val="hybridMultilevel"/>
    <w:tmpl w:val="43D22824"/>
    <w:lvl w:ilvl="0" w:tplc="49BAE574">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EB3085"/>
    <w:multiLevelType w:val="hybridMultilevel"/>
    <w:tmpl w:val="2FE49A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2"/>
  </w:num>
  <w:num w:numId="4">
    <w:abstractNumId w:val="10"/>
  </w:num>
  <w:num w:numId="5">
    <w:abstractNumId w:val="3"/>
  </w:num>
  <w:num w:numId="6">
    <w:abstractNumId w:val="13"/>
  </w:num>
  <w:num w:numId="7">
    <w:abstractNumId w:val="0"/>
  </w:num>
  <w:num w:numId="8">
    <w:abstractNumId w:val="6"/>
  </w:num>
  <w:num w:numId="9">
    <w:abstractNumId w:val="14"/>
  </w:num>
  <w:num w:numId="10">
    <w:abstractNumId w:val="1"/>
  </w:num>
  <w:num w:numId="11">
    <w:abstractNumId w:val="4"/>
  </w:num>
  <w:num w:numId="12">
    <w:abstractNumId w:val="8"/>
  </w:num>
  <w:num w:numId="13">
    <w:abstractNumId w:val="7"/>
  </w:num>
  <w:num w:numId="14">
    <w:abstractNumId w:val="15"/>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451B"/>
    <w:rsid w:val="00027C0E"/>
    <w:rsid w:val="00033549"/>
    <w:rsid w:val="0003609F"/>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29AC"/>
    <w:rsid w:val="001543EB"/>
    <w:rsid w:val="00161DCB"/>
    <w:rsid w:val="00162408"/>
    <w:rsid w:val="00163291"/>
    <w:rsid w:val="001644C1"/>
    <w:rsid w:val="00164B89"/>
    <w:rsid w:val="00176F2F"/>
    <w:rsid w:val="00177666"/>
    <w:rsid w:val="00183561"/>
    <w:rsid w:val="001931CC"/>
    <w:rsid w:val="001A1D5D"/>
    <w:rsid w:val="001A2EE3"/>
    <w:rsid w:val="001A628E"/>
    <w:rsid w:val="001C00CE"/>
    <w:rsid w:val="001C4DF7"/>
    <w:rsid w:val="001C6849"/>
    <w:rsid w:val="001C6856"/>
    <w:rsid w:val="001D1FC3"/>
    <w:rsid w:val="001D2641"/>
    <w:rsid w:val="001D3C98"/>
    <w:rsid w:val="001F0484"/>
    <w:rsid w:val="001F0932"/>
    <w:rsid w:val="001F0FC0"/>
    <w:rsid w:val="001F3DFB"/>
    <w:rsid w:val="001F5AF3"/>
    <w:rsid w:val="001F6AF8"/>
    <w:rsid w:val="001F7F63"/>
    <w:rsid w:val="002008D1"/>
    <w:rsid w:val="00201E22"/>
    <w:rsid w:val="002144E1"/>
    <w:rsid w:val="00226328"/>
    <w:rsid w:val="00227F57"/>
    <w:rsid w:val="00237E05"/>
    <w:rsid w:val="00243453"/>
    <w:rsid w:val="00244CDA"/>
    <w:rsid w:val="0024540E"/>
    <w:rsid w:val="00245AA6"/>
    <w:rsid w:val="00252A8A"/>
    <w:rsid w:val="00264F74"/>
    <w:rsid w:val="00267D02"/>
    <w:rsid w:val="00273445"/>
    <w:rsid w:val="00275D40"/>
    <w:rsid w:val="00276AAF"/>
    <w:rsid w:val="0028216F"/>
    <w:rsid w:val="002951A0"/>
    <w:rsid w:val="00296DF4"/>
    <w:rsid w:val="002A135E"/>
    <w:rsid w:val="002A67F7"/>
    <w:rsid w:val="002B187B"/>
    <w:rsid w:val="002B34A4"/>
    <w:rsid w:val="002C21E5"/>
    <w:rsid w:val="002C3A25"/>
    <w:rsid w:val="002C468C"/>
    <w:rsid w:val="002D4560"/>
    <w:rsid w:val="002D6987"/>
    <w:rsid w:val="002F19CD"/>
    <w:rsid w:val="002F2846"/>
    <w:rsid w:val="002F4544"/>
    <w:rsid w:val="002F5490"/>
    <w:rsid w:val="0030169E"/>
    <w:rsid w:val="00302002"/>
    <w:rsid w:val="00307289"/>
    <w:rsid w:val="00311B1F"/>
    <w:rsid w:val="00311E6A"/>
    <w:rsid w:val="00320507"/>
    <w:rsid w:val="00324B5D"/>
    <w:rsid w:val="003259C8"/>
    <w:rsid w:val="00325E84"/>
    <w:rsid w:val="00344AD5"/>
    <w:rsid w:val="00354987"/>
    <w:rsid w:val="00357B85"/>
    <w:rsid w:val="00372D99"/>
    <w:rsid w:val="00376C35"/>
    <w:rsid w:val="003775AB"/>
    <w:rsid w:val="00382D19"/>
    <w:rsid w:val="00385A53"/>
    <w:rsid w:val="00386704"/>
    <w:rsid w:val="00387D77"/>
    <w:rsid w:val="00393B3E"/>
    <w:rsid w:val="00396982"/>
    <w:rsid w:val="00396A43"/>
    <w:rsid w:val="003B545F"/>
    <w:rsid w:val="003B5BA3"/>
    <w:rsid w:val="003C0D1A"/>
    <w:rsid w:val="003C434D"/>
    <w:rsid w:val="003D16DD"/>
    <w:rsid w:val="003D3D59"/>
    <w:rsid w:val="003E6991"/>
    <w:rsid w:val="003F1DE7"/>
    <w:rsid w:val="00401340"/>
    <w:rsid w:val="004033C8"/>
    <w:rsid w:val="00425FF1"/>
    <w:rsid w:val="00432A4F"/>
    <w:rsid w:val="004432CE"/>
    <w:rsid w:val="004450F9"/>
    <w:rsid w:val="00451859"/>
    <w:rsid w:val="00463929"/>
    <w:rsid w:val="004672BE"/>
    <w:rsid w:val="00477040"/>
    <w:rsid w:val="00480F40"/>
    <w:rsid w:val="00492975"/>
    <w:rsid w:val="004B26C1"/>
    <w:rsid w:val="004B4D74"/>
    <w:rsid w:val="004B5768"/>
    <w:rsid w:val="004B66CE"/>
    <w:rsid w:val="004C64E5"/>
    <w:rsid w:val="004D3096"/>
    <w:rsid w:val="004E0DCB"/>
    <w:rsid w:val="004E435D"/>
    <w:rsid w:val="004F3715"/>
    <w:rsid w:val="005000C9"/>
    <w:rsid w:val="005032B7"/>
    <w:rsid w:val="00516F37"/>
    <w:rsid w:val="00525D84"/>
    <w:rsid w:val="00536A4F"/>
    <w:rsid w:val="005409AE"/>
    <w:rsid w:val="0054434C"/>
    <w:rsid w:val="00547679"/>
    <w:rsid w:val="00547C2E"/>
    <w:rsid w:val="00553D4C"/>
    <w:rsid w:val="00555EEE"/>
    <w:rsid w:val="005571D2"/>
    <w:rsid w:val="005633C8"/>
    <w:rsid w:val="0057006B"/>
    <w:rsid w:val="00583B22"/>
    <w:rsid w:val="005942E3"/>
    <w:rsid w:val="005960D0"/>
    <w:rsid w:val="005A39C0"/>
    <w:rsid w:val="005E490B"/>
    <w:rsid w:val="005E7112"/>
    <w:rsid w:val="005F5B17"/>
    <w:rsid w:val="006173C8"/>
    <w:rsid w:val="00641D80"/>
    <w:rsid w:val="00643A00"/>
    <w:rsid w:val="00660BC4"/>
    <w:rsid w:val="006716F5"/>
    <w:rsid w:val="00672B2D"/>
    <w:rsid w:val="006743D9"/>
    <w:rsid w:val="00674818"/>
    <w:rsid w:val="006835A5"/>
    <w:rsid w:val="00696A86"/>
    <w:rsid w:val="006A68F9"/>
    <w:rsid w:val="006A7183"/>
    <w:rsid w:val="006B1BD6"/>
    <w:rsid w:val="006B241C"/>
    <w:rsid w:val="006B6DA4"/>
    <w:rsid w:val="006B6EA1"/>
    <w:rsid w:val="006C3FD7"/>
    <w:rsid w:val="006C5331"/>
    <w:rsid w:val="006C6D6E"/>
    <w:rsid w:val="006D4D71"/>
    <w:rsid w:val="006D54D6"/>
    <w:rsid w:val="006E21DE"/>
    <w:rsid w:val="006E4269"/>
    <w:rsid w:val="006F532E"/>
    <w:rsid w:val="006F5ED0"/>
    <w:rsid w:val="006F61E7"/>
    <w:rsid w:val="006F7D55"/>
    <w:rsid w:val="00704A15"/>
    <w:rsid w:val="00707EA4"/>
    <w:rsid w:val="0071492F"/>
    <w:rsid w:val="007210FE"/>
    <w:rsid w:val="00721B90"/>
    <w:rsid w:val="00733D1E"/>
    <w:rsid w:val="00733F55"/>
    <w:rsid w:val="00750770"/>
    <w:rsid w:val="00754059"/>
    <w:rsid w:val="007577F6"/>
    <w:rsid w:val="00757838"/>
    <w:rsid w:val="0077451A"/>
    <w:rsid w:val="00783118"/>
    <w:rsid w:val="0078754D"/>
    <w:rsid w:val="0079059C"/>
    <w:rsid w:val="007A32C9"/>
    <w:rsid w:val="007A64FD"/>
    <w:rsid w:val="007B2F77"/>
    <w:rsid w:val="007C4238"/>
    <w:rsid w:val="007C4B71"/>
    <w:rsid w:val="007C561E"/>
    <w:rsid w:val="007D0E55"/>
    <w:rsid w:val="007E3B2A"/>
    <w:rsid w:val="007E6E1D"/>
    <w:rsid w:val="00803DB2"/>
    <w:rsid w:val="008100D1"/>
    <w:rsid w:val="00832F40"/>
    <w:rsid w:val="008363DD"/>
    <w:rsid w:val="00841D99"/>
    <w:rsid w:val="0084734E"/>
    <w:rsid w:val="00847E2F"/>
    <w:rsid w:val="00855FE4"/>
    <w:rsid w:val="00860BE2"/>
    <w:rsid w:val="00876278"/>
    <w:rsid w:val="00876E1A"/>
    <w:rsid w:val="0088079E"/>
    <w:rsid w:val="0088625D"/>
    <w:rsid w:val="0089099D"/>
    <w:rsid w:val="00895D72"/>
    <w:rsid w:val="008A4229"/>
    <w:rsid w:val="008A5174"/>
    <w:rsid w:val="008B213D"/>
    <w:rsid w:val="008B302E"/>
    <w:rsid w:val="008C28C5"/>
    <w:rsid w:val="008E3CC5"/>
    <w:rsid w:val="008E6E10"/>
    <w:rsid w:val="0091606D"/>
    <w:rsid w:val="00921775"/>
    <w:rsid w:val="009232FB"/>
    <w:rsid w:val="00925193"/>
    <w:rsid w:val="00937AA4"/>
    <w:rsid w:val="009409A4"/>
    <w:rsid w:val="00951DFE"/>
    <w:rsid w:val="00956630"/>
    <w:rsid w:val="00963CA3"/>
    <w:rsid w:val="0096743C"/>
    <w:rsid w:val="00972166"/>
    <w:rsid w:val="00975483"/>
    <w:rsid w:val="00980D47"/>
    <w:rsid w:val="00983940"/>
    <w:rsid w:val="009857E0"/>
    <w:rsid w:val="00986C82"/>
    <w:rsid w:val="0099045A"/>
    <w:rsid w:val="00994566"/>
    <w:rsid w:val="009A4E60"/>
    <w:rsid w:val="009B5048"/>
    <w:rsid w:val="009B5C6A"/>
    <w:rsid w:val="009C0523"/>
    <w:rsid w:val="009E4771"/>
    <w:rsid w:val="009F0C26"/>
    <w:rsid w:val="009F2CC0"/>
    <w:rsid w:val="009F495C"/>
    <w:rsid w:val="00A00AD9"/>
    <w:rsid w:val="00A0258F"/>
    <w:rsid w:val="00A1769B"/>
    <w:rsid w:val="00A22EB9"/>
    <w:rsid w:val="00A40762"/>
    <w:rsid w:val="00A408C1"/>
    <w:rsid w:val="00A46126"/>
    <w:rsid w:val="00A46E3A"/>
    <w:rsid w:val="00A61E18"/>
    <w:rsid w:val="00A62652"/>
    <w:rsid w:val="00A714BE"/>
    <w:rsid w:val="00A746D7"/>
    <w:rsid w:val="00A7747B"/>
    <w:rsid w:val="00A87E12"/>
    <w:rsid w:val="00AB4BBD"/>
    <w:rsid w:val="00AC01DB"/>
    <w:rsid w:val="00AC7FFE"/>
    <w:rsid w:val="00AF1DC5"/>
    <w:rsid w:val="00AF5A2C"/>
    <w:rsid w:val="00B015B0"/>
    <w:rsid w:val="00B02A46"/>
    <w:rsid w:val="00B05AB7"/>
    <w:rsid w:val="00B07FCD"/>
    <w:rsid w:val="00B10658"/>
    <w:rsid w:val="00B10AE7"/>
    <w:rsid w:val="00B11AF9"/>
    <w:rsid w:val="00B1343A"/>
    <w:rsid w:val="00B22C65"/>
    <w:rsid w:val="00B24228"/>
    <w:rsid w:val="00B30F38"/>
    <w:rsid w:val="00B513A4"/>
    <w:rsid w:val="00B573DB"/>
    <w:rsid w:val="00B70E0A"/>
    <w:rsid w:val="00B758F7"/>
    <w:rsid w:val="00B91864"/>
    <w:rsid w:val="00B91F09"/>
    <w:rsid w:val="00BA0785"/>
    <w:rsid w:val="00BA3BE1"/>
    <w:rsid w:val="00BA62FA"/>
    <w:rsid w:val="00BC31DB"/>
    <w:rsid w:val="00BC35A1"/>
    <w:rsid w:val="00BF0FE3"/>
    <w:rsid w:val="00BF48A3"/>
    <w:rsid w:val="00C065B4"/>
    <w:rsid w:val="00C1440E"/>
    <w:rsid w:val="00C314B2"/>
    <w:rsid w:val="00C35D44"/>
    <w:rsid w:val="00C43DCE"/>
    <w:rsid w:val="00C442C8"/>
    <w:rsid w:val="00C51C89"/>
    <w:rsid w:val="00C54BE8"/>
    <w:rsid w:val="00C821DB"/>
    <w:rsid w:val="00C877BB"/>
    <w:rsid w:val="00CA1D88"/>
    <w:rsid w:val="00CB417E"/>
    <w:rsid w:val="00CC6C1C"/>
    <w:rsid w:val="00CD251C"/>
    <w:rsid w:val="00CE64AA"/>
    <w:rsid w:val="00CF0F4D"/>
    <w:rsid w:val="00CF24E8"/>
    <w:rsid w:val="00D008C5"/>
    <w:rsid w:val="00D04F0C"/>
    <w:rsid w:val="00D17562"/>
    <w:rsid w:val="00D23B7F"/>
    <w:rsid w:val="00D26921"/>
    <w:rsid w:val="00D362E3"/>
    <w:rsid w:val="00D41D56"/>
    <w:rsid w:val="00D43005"/>
    <w:rsid w:val="00D62F19"/>
    <w:rsid w:val="00D65234"/>
    <w:rsid w:val="00D72306"/>
    <w:rsid w:val="00D91613"/>
    <w:rsid w:val="00D94FDE"/>
    <w:rsid w:val="00DA184B"/>
    <w:rsid w:val="00DA6D52"/>
    <w:rsid w:val="00DB0829"/>
    <w:rsid w:val="00DC1A21"/>
    <w:rsid w:val="00DC251D"/>
    <w:rsid w:val="00DD1844"/>
    <w:rsid w:val="00DE4186"/>
    <w:rsid w:val="00DF5898"/>
    <w:rsid w:val="00E14CB2"/>
    <w:rsid w:val="00E26FE6"/>
    <w:rsid w:val="00E46AFE"/>
    <w:rsid w:val="00E53649"/>
    <w:rsid w:val="00E6228E"/>
    <w:rsid w:val="00E650E8"/>
    <w:rsid w:val="00E7294F"/>
    <w:rsid w:val="00E92D2A"/>
    <w:rsid w:val="00EC6F96"/>
    <w:rsid w:val="00ED5FF2"/>
    <w:rsid w:val="00EE0084"/>
    <w:rsid w:val="00EF189C"/>
    <w:rsid w:val="00F3026C"/>
    <w:rsid w:val="00F30703"/>
    <w:rsid w:val="00F307E5"/>
    <w:rsid w:val="00F46209"/>
    <w:rsid w:val="00F54FC5"/>
    <w:rsid w:val="00F6741C"/>
    <w:rsid w:val="00F724AC"/>
    <w:rsid w:val="00F85953"/>
    <w:rsid w:val="00F95ECB"/>
    <w:rsid w:val="00F97284"/>
    <w:rsid w:val="00FA07B2"/>
    <w:rsid w:val="00FA6347"/>
    <w:rsid w:val="00FB3BEB"/>
    <w:rsid w:val="00FB5BBF"/>
    <w:rsid w:val="00FC4555"/>
    <w:rsid w:val="00FE07CE"/>
    <w:rsid w:val="00FE7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2CE"/>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2CE"/>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077655">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53972947">
      <w:bodyDiv w:val="1"/>
      <w:marLeft w:val="0"/>
      <w:marRight w:val="0"/>
      <w:marTop w:val="0"/>
      <w:marBottom w:val="0"/>
      <w:divBdr>
        <w:top w:val="none" w:sz="0" w:space="0" w:color="auto"/>
        <w:left w:val="none" w:sz="0" w:space="0" w:color="auto"/>
        <w:bottom w:val="none" w:sz="0" w:space="0" w:color="auto"/>
        <w:right w:val="none" w:sz="0" w:space="0" w:color="auto"/>
      </w:divBdr>
    </w:div>
    <w:div w:id="150524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B97F0-7348-4689-B909-8F28D6E28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9</Pages>
  <Words>2177</Words>
  <Characters>12412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Roland Kokai</cp:lastModifiedBy>
  <cp:revision>107</cp:revision>
  <cp:lastPrinted>2018-04-05T10:51:00Z</cp:lastPrinted>
  <dcterms:created xsi:type="dcterms:W3CDTF">2015-11-05T12:49:00Z</dcterms:created>
  <dcterms:modified xsi:type="dcterms:W3CDTF">2018-04-11T07:15:00Z</dcterms:modified>
</cp:coreProperties>
</file>